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834"/>
        <w:gridCol w:w="3718"/>
      </w:tblGrid>
      <w:tr w:rsidR="00CD29E3" w:rsidRPr="00F30B40" w:rsidTr="00A414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0"/>
              <w:jc w:val="center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Приложение 5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к приказу Министра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образования и науки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Республики Казахстан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от 26 июля 2019 года № 334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0"/>
              <w:jc w:val="center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Приложение 191-1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к приказу Министра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образования и науки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Республики Казахстан</w:t>
            </w:r>
            <w:r w:rsidRPr="00F30B40">
              <w:rPr>
                <w:lang w:val="ru-RU"/>
              </w:rPr>
              <w:br/>
            </w:r>
            <w:r w:rsidRPr="00F30B40">
              <w:rPr>
                <w:color w:val="000000"/>
                <w:sz w:val="20"/>
                <w:lang w:val="ru-RU"/>
              </w:rPr>
              <w:t>от 3 апреля 2013 года № 115</w:t>
            </w:r>
          </w:p>
        </w:tc>
      </w:tr>
    </w:tbl>
    <w:p w:rsidR="00CD29E3" w:rsidRPr="00F30B40" w:rsidRDefault="00CD29E3" w:rsidP="00CD29E3">
      <w:pPr>
        <w:spacing w:after="0"/>
        <w:rPr>
          <w:lang w:val="ru-RU"/>
        </w:rPr>
      </w:pPr>
      <w:bookmarkStart w:id="0" w:name="z845"/>
      <w:r w:rsidRPr="00F30B40">
        <w:rPr>
          <w:b/>
          <w:color w:val="000000"/>
          <w:lang w:val="ru-RU"/>
        </w:rPr>
        <w:t xml:space="preserve"> Типовая учебная программа по учебному предмету "Немецкий язык" для 1-4 классов уровня начального образования по обновленному содержанию</w:t>
      </w:r>
    </w:p>
    <w:p w:rsidR="00CD29E3" w:rsidRPr="00F30B40" w:rsidRDefault="00CD29E3" w:rsidP="00CD29E3">
      <w:pPr>
        <w:spacing w:after="0"/>
        <w:rPr>
          <w:lang w:val="ru-RU"/>
        </w:rPr>
      </w:pPr>
      <w:bookmarkStart w:id="1" w:name="z846"/>
      <w:bookmarkEnd w:id="0"/>
      <w:r w:rsidRPr="00F30B40">
        <w:rPr>
          <w:b/>
          <w:color w:val="000000"/>
          <w:lang w:val="ru-RU"/>
        </w:rPr>
        <w:t xml:space="preserve"> Глава 1. Общие положения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2" w:name="z847"/>
      <w:bookmarkEnd w:id="1"/>
      <w:r w:rsidRPr="00F30B4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1. </w:t>
      </w:r>
      <w:proofErr w:type="gramStart"/>
      <w:r w:rsidRPr="00F30B40">
        <w:rPr>
          <w:color w:val="000000"/>
          <w:sz w:val="28"/>
          <w:lang w:val="ru-RU"/>
        </w:rPr>
        <w:t>Учебная программа по учебному предмету "Немецкий язык" разработана в соответствии с Государственным общеобязательным стандартом начального образования, утвержденным приказом Министра образования и науки Республики Казахстан от 31 октября 2018 года № 604 "Об утверждении государственных общеобязательных стандартов образования всех уровней образования" (зарегистрирован в Реестре государственной регистрации нормативных правовых актов Республики Казахстан под № 17669).</w:t>
      </w:r>
      <w:proofErr w:type="gramEnd"/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3" w:name="z848"/>
      <w:bookmarkEnd w:id="2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2. Учебная программа по учебному предмету "Немецкий язык" нацелена на достижение </w:t>
      </w:r>
      <w:proofErr w:type="gramStart"/>
      <w:r w:rsidRPr="00F30B40">
        <w:rPr>
          <w:color w:val="000000"/>
          <w:sz w:val="28"/>
          <w:lang w:val="ru-RU"/>
        </w:rPr>
        <w:t>обучающимися</w:t>
      </w:r>
      <w:proofErr w:type="gramEnd"/>
      <w:r w:rsidRPr="00F30B40">
        <w:rPr>
          <w:color w:val="000000"/>
          <w:sz w:val="28"/>
          <w:lang w:val="ru-RU"/>
        </w:rPr>
        <w:t xml:space="preserve"> уровня владения языка </w:t>
      </w:r>
      <w:r>
        <w:rPr>
          <w:color w:val="000000"/>
          <w:sz w:val="28"/>
        </w:rPr>
        <w:t>A</w:t>
      </w:r>
      <w:r w:rsidRPr="00F30B40">
        <w:rPr>
          <w:color w:val="000000"/>
          <w:sz w:val="28"/>
          <w:lang w:val="ru-RU"/>
        </w:rPr>
        <w:t>1 с помощью: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4" w:name="z849"/>
      <w:bookmarkEnd w:id="3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1) разнообразных заданий, способствующих анализу, оценке и развитию творческого мышления обучающихся;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5" w:name="z850"/>
      <w:bookmarkEnd w:id="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различных устных и письменных источников;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6" w:name="z851"/>
      <w:bookmarkEnd w:id="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интересного и мотивирующего предметного содержания.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7" w:name="z852"/>
      <w:bookmarkEnd w:id="6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3. Содержание программы начальной школы направлено на развитие умения </w:t>
      </w:r>
      <w:proofErr w:type="gramStart"/>
      <w:r w:rsidRPr="00F30B40">
        <w:rPr>
          <w:color w:val="000000"/>
          <w:sz w:val="28"/>
          <w:lang w:val="ru-RU"/>
        </w:rPr>
        <w:t>обучающихся</w:t>
      </w:r>
      <w:proofErr w:type="gramEnd"/>
      <w:r w:rsidRPr="00F30B40">
        <w:rPr>
          <w:color w:val="000000"/>
          <w:sz w:val="28"/>
          <w:lang w:val="ru-RU"/>
        </w:rPr>
        <w:t xml:space="preserve"> использовать немецкий язык в повседневном общении и на создание прочной основы для дальнейшего обучения. Программа начальной школы по учебному предмету "Немецкий язык" направлена на формирование и развитие языковых навыков обучающихся, повышение их интереса и уверенности в себе, а также на формирование положительного отношения к изучению немецкого языка.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8" w:name="z853"/>
      <w:bookmarkEnd w:id="7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4. 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"казахстанский патриотизм и гражданская ответственность", "уважение", "сотрудничество", "труд и творчество", "открытость", "образование в течение всей жизни". </w:t>
      </w:r>
      <w:proofErr w:type="gramStart"/>
      <w:r w:rsidRPr="00F30B40">
        <w:rPr>
          <w:color w:val="000000"/>
          <w:sz w:val="28"/>
          <w:lang w:val="ru-RU"/>
        </w:rPr>
        <w:t>Эти ценности призваны стать устойчивыми личностными ориентирами обучающегося, мотивирующими его поведение и повседневную деятельность.</w:t>
      </w:r>
      <w:proofErr w:type="gramEnd"/>
    </w:p>
    <w:p w:rsidR="00CD29E3" w:rsidRPr="00F30B40" w:rsidRDefault="00CD29E3" w:rsidP="00CD29E3">
      <w:pPr>
        <w:spacing w:after="0"/>
        <w:rPr>
          <w:lang w:val="ru-RU"/>
        </w:rPr>
      </w:pPr>
      <w:bookmarkStart w:id="9" w:name="z854"/>
      <w:bookmarkEnd w:id="8"/>
      <w:r w:rsidRPr="00F30B40">
        <w:rPr>
          <w:b/>
          <w:color w:val="000000"/>
          <w:lang w:val="ru-RU"/>
        </w:rPr>
        <w:t xml:space="preserve"> Глава 2. Организация содержания учебного предмета "Немецкий язык"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10" w:name="z855"/>
      <w:bookmarkEnd w:id="9"/>
      <w:r>
        <w:rPr>
          <w:color w:val="000000"/>
          <w:sz w:val="28"/>
        </w:rPr>
        <w:lastRenderedPageBreak/>
        <w:t>     </w:t>
      </w:r>
      <w:r w:rsidRPr="00F30B40">
        <w:rPr>
          <w:color w:val="000000"/>
          <w:sz w:val="28"/>
          <w:lang w:val="ru-RU"/>
        </w:rPr>
        <w:t xml:space="preserve"> 5. Объем учебной нагрузки по предмету составляет: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11" w:name="z856"/>
      <w:bookmarkEnd w:id="10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1) в 1 классе – 2 часа в неделю, 66 часов в год;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12" w:name="z857"/>
      <w:bookmarkEnd w:id="11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в 2 классе – 2 часа в неделю, 68 часов в год;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13" w:name="z858"/>
      <w:bookmarkEnd w:id="12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в 3 классе – 2 часа в неделю, 68 часов в год;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14" w:name="z859"/>
      <w:bookmarkEnd w:id="13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4) в 4 классе – 2 часа в неделю, 68 часов в год.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15" w:name="z860"/>
      <w:bookmarkEnd w:id="1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6. Базовое содержание учебного предмета для 1 класса: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16" w:name="z861"/>
      <w:bookmarkEnd w:id="1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1) аудирование (</w:t>
      </w:r>
      <w:r>
        <w:rPr>
          <w:color w:val="000000"/>
          <w:sz w:val="28"/>
        </w:rPr>
        <w:t>H</w:t>
      </w:r>
      <w:r w:rsidRPr="00F30B40">
        <w:rPr>
          <w:color w:val="000000"/>
          <w:sz w:val="28"/>
          <w:lang w:val="ru-RU"/>
        </w:rPr>
        <w:t>ö</w:t>
      </w:r>
      <w:r>
        <w:rPr>
          <w:color w:val="000000"/>
          <w:sz w:val="28"/>
        </w:rPr>
        <w:t>rverstehen</w:t>
      </w:r>
      <w:r w:rsidRPr="00F30B40">
        <w:rPr>
          <w:color w:val="000000"/>
          <w:sz w:val="28"/>
          <w:lang w:val="ru-RU"/>
        </w:rPr>
        <w:t>/хҰрферштэен): прослушивают медленно и отчетливо произносимые короткие простые инструкции по выполнению ряда видов деятельности на уроке, медленно и отчетливо произносимые вопросы, общеизвестные имена и названия мест, некоторых слов из общей и учебной лексики, короткие вопросы типа Что это</w:t>
      </w:r>
      <w:proofErr w:type="gramStart"/>
      <w:r w:rsidRPr="00F30B40">
        <w:rPr>
          <w:color w:val="000000"/>
          <w:sz w:val="28"/>
          <w:lang w:val="ru-RU"/>
        </w:rPr>
        <w:t xml:space="preserve">?, </w:t>
      </w:r>
      <w:proofErr w:type="gramEnd"/>
      <w:r w:rsidRPr="00F30B40">
        <w:rPr>
          <w:color w:val="000000"/>
          <w:sz w:val="28"/>
          <w:lang w:val="ru-RU"/>
        </w:rPr>
        <w:t>звучание фонем и их сочетаний, буквы алфавита;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17" w:name="z862"/>
      <w:bookmarkEnd w:id="16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2) говорение (</w:t>
      </w:r>
      <w:r>
        <w:rPr>
          <w:color w:val="000000"/>
          <w:sz w:val="28"/>
        </w:rPr>
        <w:t>Sprechen</w:t>
      </w:r>
      <w:r w:rsidRPr="00F30B40">
        <w:rPr>
          <w:color w:val="000000"/>
          <w:sz w:val="28"/>
          <w:lang w:val="ru-RU"/>
        </w:rPr>
        <w:t>/шпрэхэн): составляют простые высказывания от первого лица о людях, предметах и видах деятельности на уроке, умеют представляться, задают вопросы о людях, предметах и видах деятельности на уроке в ходе несложной беседы, отчетливо произносят знакомые слова и фразы;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18" w:name="z863"/>
      <w:bookmarkEnd w:id="17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чтение (</w:t>
      </w:r>
      <w:r>
        <w:rPr>
          <w:color w:val="000000"/>
          <w:sz w:val="28"/>
        </w:rPr>
        <w:t>Leseverstehen</w:t>
      </w:r>
      <w:r w:rsidRPr="00F30B40">
        <w:rPr>
          <w:color w:val="000000"/>
          <w:sz w:val="28"/>
          <w:lang w:val="ru-RU"/>
        </w:rPr>
        <w:t>/лезеферштэен): распознают и называют буквы алфавита, распознают прописные буквы в именах и названиях мест, узнают некоторые знакомые слова, располагают буквы алфавита в правильном порядке;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19" w:name="z864"/>
      <w:bookmarkEnd w:id="18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4) использование немецкого языка (</w:t>
      </w:r>
      <w:r>
        <w:rPr>
          <w:color w:val="000000"/>
          <w:sz w:val="28"/>
        </w:rPr>
        <w:t>Sprachanwendung</w:t>
      </w:r>
      <w:r w:rsidRPr="00F30B40">
        <w:rPr>
          <w:color w:val="000000"/>
          <w:sz w:val="28"/>
          <w:lang w:val="ru-RU"/>
        </w:rPr>
        <w:t xml:space="preserve">/шпраханвендунг): используют существительные в единственном числе в именительном падеже, рассказывают о людях и местах (2 – 3 предложения), количественные числительные – считают от 1 до 12, используют простые прилагательные для описания людей и предметов, артикли </w:t>
      </w:r>
      <w:r>
        <w:rPr>
          <w:color w:val="000000"/>
          <w:sz w:val="28"/>
        </w:rPr>
        <w:t>ein</w:t>
      </w:r>
      <w:r w:rsidRPr="00F30B40">
        <w:rPr>
          <w:color w:val="000000"/>
          <w:sz w:val="28"/>
          <w:lang w:val="ru-RU"/>
        </w:rPr>
        <w:t xml:space="preserve">/айн, </w:t>
      </w:r>
      <w:r>
        <w:rPr>
          <w:color w:val="000000"/>
          <w:sz w:val="28"/>
        </w:rPr>
        <w:t>der</w:t>
      </w:r>
      <w:r w:rsidRPr="00F30B40">
        <w:rPr>
          <w:color w:val="000000"/>
          <w:sz w:val="28"/>
          <w:lang w:val="ru-RU"/>
        </w:rPr>
        <w:t xml:space="preserve">/дэр, </w:t>
      </w:r>
      <w:r>
        <w:rPr>
          <w:color w:val="000000"/>
          <w:sz w:val="28"/>
        </w:rPr>
        <w:t>ein</w:t>
      </w:r>
      <w:r w:rsidRPr="00F30B40">
        <w:rPr>
          <w:color w:val="000000"/>
          <w:sz w:val="28"/>
          <w:lang w:val="ru-RU"/>
        </w:rPr>
        <w:t xml:space="preserve">/айн, </w:t>
      </w:r>
      <w:r>
        <w:rPr>
          <w:color w:val="000000"/>
          <w:sz w:val="28"/>
        </w:rPr>
        <w:t>das</w:t>
      </w:r>
      <w:r w:rsidRPr="00F30B40">
        <w:rPr>
          <w:color w:val="000000"/>
          <w:sz w:val="28"/>
          <w:lang w:val="ru-RU"/>
        </w:rPr>
        <w:t xml:space="preserve">/дас, </w:t>
      </w:r>
      <w:r>
        <w:rPr>
          <w:color w:val="000000"/>
          <w:sz w:val="28"/>
        </w:rPr>
        <w:t>eine</w:t>
      </w:r>
      <w:r w:rsidRPr="00F30B40">
        <w:rPr>
          <w:color w:val="000000"/>
          <w:sz w:val="28"/>
          <w:lang w:val="ru-RU"/>
        </w:rPr>
        <w:t xml:space="preserve">/айнэ, </w:t>
      </w:r>
      <w:r>
        <w:rPr>
          <w:color w:val="000000"/>
          <w:sz w:val="28"/>
        </w:rPr>
        <w:t>die</w:t>
      </w:r>
      <w:r w:rsidRPr="00F30B40">
        <w:rPr>
          <w:color w:val="000000"/>
          <w:sz w:val="28"/>
          <w:lang w:val="ru-RU"/>
        </w:rPr>
        <w:t xml:space="preserve">/ди, используют вопросительные слова </w:t>
      </w:r>
      <w:r>
        <w:rPr>
          <w:color w:val="000000"/>
          <w:sz w:val="28"/>
        </w:rPr>
        <w:t>was</w:t>
      </w:r>
      <w:r w:rsidRPr="00F30B40">
        <w:rPr>
          <w:color w:val="000000"/>
          <w:sz w:val="28"/>
          <w:lang w:val="ru-RU"/>
        </w:rPr>
        <w:t xml:space="preserve"> вас, </w:t>
      </w:r>
      <w:r>
        <w:rPr>
          <w:color w:val="000000"/>
          <w:sz w:val="28"/>
        </w:rPr>
        <w:t>wer</w:t>
      </w:r>
      <w:r w:rsidRPr="00F30B40">
        <w:rPr>
          <w:color w:val="000000"/>
          <w:sz w:val="28"/>
          <w:lang w:val="ru-RU"/>
        </w:rPr>
        <w:t xml:space="preserve"> вэр, </w:t>
      </w:r>
      <w:r>
        <w:rPr>
          <w:color w:val="000000"/>
          <w:sz w:val="28"/>
        </w:rPr>
        <w:t>wo</w:t>
      </w:r>
      <w:r w:rsidRPr="00F30B40">
        <w:rPr>
          <w:color w:val="000000"/>
          <w:sz w:val="28"/>
          <w:lang w:val="ru-RU"/>
        </w:rPr>
        <w:t xml:space="preserve"> во, </w:t>
      </w:r>
      <w:r>
        <w:rPr>
          <w:color w:val="000000"/>
          <w:sz w:val="28"/>
        </w:rPr>
        <w:t>wie</w:t>
      </w:r>
      <w:proofErr w:type="gramEnd"/>
      <w:r w:rsidRPr="00F30B40">
        <w:rPr>
          <w:color w:val="000000"/>
          <w:sz w:val="28"/>
          <w:lang w:val="ru-RU"/>
        </w:rPr>
        <w:t xml:space="preserve"> ви при составлении простых вопросов, используют личные местоимения (</w:t>
      </w:r>
      <w:r>
        <w:rPr>
          <w:color w:val="000000"/>
          <w:sz w:val="28"/>
        </w:rPr>
        <w:t>ich</w:t>
      </w:r>
      <w:r w:rsidRPr="00F30B40">
        <w:rPr>
          <w:color w:val="000000"/>
          <w:sz w:val="28"/>
          <w:lang w:val="ru-RU"/>
        </w:rPr>
        <w:t xml:space="preserve">/ихь, </w:t>
      </w:r>
      <w:r>
        <w:rPr>
          <w:color w:val="000000"/>
          <w:sz w:val="28"/>
        </w:rPr>
        <w:t>du</w:t>
      </w:r>
      <w:r w:rsidRPr="00F30B40">
        <w:rPr>
          <w:color w:val="000000"/>
          <w:sz w:val="28"/>
          <w:lang w:val="ru-RU"/>
        </w:rPr>
        <w:t>/ду) в именительном падеже, используют настоящее время (</w:t>
      </w:r>
      <w:r>
        <w:rPr>
          <w:color w:val="000000"/>
          <w:sz w:val="28"/>
        </w:rPr>
        <w:t>Pr</w:t>
      </w:r>
      <w:r w:rsidRPr="00F30B40">
        <w:rPr>
          <w:color w:val="000000"/>
          <w:sz w:val="28"/>
          <w:lang w:val="ru-RU"/>
        </w:rPr>
        <w:t>ä</w:t>
      </w:r>
      <w:r>
        <w:rPr>
          <w:color w:val="000000"/>
          <w:sz w:val="28"/>
        </w:rPr>
        <w:t>sens</w:t>
      </w:r>
      <w:r w:rsidRPr="00F30B40">
        <w:rPr>
          <w:color w:val="000000"/>
          <w:sz w:val="28"/>
          <w:lang w:val="ru-RU"/>
        </w:rPr>
        <w:t>/прэзэнс).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20" w:name="z865"/>
      <w:bookmarkEnd w:id="19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7. Базовое содержание учебного предмета для 2 класса: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21" w:name="z866"/>
      <w:bookmarkEnd w:id="20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1) </w:t>
      </w:r>
      <w:proofErr w:type="gramStart"/>
      <w:r>
        <w:rPr>
          <w:color w:val="000000"/>
          <w:sz w:val="28"/>
        </w:rPr>
        <w:t>a</w:t>
      </w:r>
      <w:proofErr w:type="gramEnd"/>
      <w:r w:rsidRPr="00F30B40">
        <w:rPr>
          <w:color w:val="000000"/>
          <w:sz w:val="28"/>
          <w:lang w:val="ru-RU"/>
        </w:rPr>
        <w:t>удирование (</w:t>
      </w:r>
      <w:r>
        <w:rPr>
          <w:color w:val="000000"/>
          <w:sz w:val="28"/>
        </w:rPr>
        <w:t>H</w:t>
      </w:r>
      <w:r w:rsidRPr="00F30B40">
        <w:rPr>
          <w:color w:val="000000"/>
          <w:sz w:val="28"/>
          <w:lang w:val="ru-RU"/>
        </w:rPr>
        <w:t>ö</w:t>
      </w:r>
      <w:r>
        <w:rPr>
          <w:color w:val="000000"/>
          <w:sz w:val="28"/>
        </w:rPr>
        <w:t>rverstehen</w:t>
      </w:r>
      <w:r w:rsidRPr="00F30B40">
        <w:rPr>
          <w:color w:val="000000"/>
          <w:sz w:val="28"/>
          <w:lang w:val="ru-RU"/>
        </w:rPr>
        <w:t xml:space="preserve">/хҰрферштэен): прослушивают несколько коротких простых инструкций для выполнения заданий на уроке, более широкий диапазон вопросов, основные фразы, используемые в небольших диалогах на знакомые темы: цвет и количество, короткие простые вопросы на определение таких аспектов, как цвет и количество, находят пропущенные фонемы в словах, распознают фактическую информацию в небольших диалогах </w:t>
      </w:r>
      <w:r w:rsidRPr="00F30B40">
        <w:rPr>
          <w:color w:val="000000"/>
          <w:sz w:val="28"/>
          <w:lang w:val="ru-RU"/>
        </w:rPr>
        <w:lastRenderedPageBreak/>
        <w:t>на знакомые темы, используют контекстные подсказки для прогнозирования содержания небольших диалогов на знакомые темы, прослушивают небольшие рассказы на знакомые темы;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22" w:name="z867"/>
      <w:bookmarkEnd w:id="21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2) говорение (</w:t>
      </w:r>
      <w:r>
        <w:rPr>
          <w:color w:val="000000"/>
          <w:sz w:val="28"/>
        </w:rPr>
        <w:t>Sprechen</w:t>
      </w:r>
      <w:r w:rsidRPr="00F30B40">
        <w:rPr>
          <w:color w:val="000000"/>
          <w:sz w:val="28"/>
          <w:lang w:val="ru-RU"/>
        </w:rPr>
        <w:t>/шпрэхэн): правильно расставляют ударения в знакомых сложных словах, составляют простые высказывания (4-5 предложений) о себе, других людях и предметах на знакомые темы, а также о видах деятельности, выполняемых на уроке, задают вопросы, отвечают на простые вопросы, обмениваются репликами в небольших диалогах на изученные темы, составляют простые инструкции для других, используя 2 – ое лицо единственное число (</w:t>
      </w:r>
      <w:r>
        <w:rPr>
          <w:color w:val="000000"/>
          <w:sz w:val="28"/>
        </w:rPr>
        <w:t>du</w:t>
      </w:r>
      <w:r w:rsidRPr="00F30B40">
        <w:rPr>
          <w:color w:val="000000"/>
          <w:sz w:val="28"/>
          <w:lang w:val="ru-RU"/>
        </w:rPr>
        <w:t>/ду</w:t>
      </w:r>
      <w:proofErr w:type="gramEnd"/>
      <w:r w:rsidRPr="00F30B40">
        <w:rPr>
          <w:color w:val="000000"/>
          <w:sz w:val="28"/>
          <w:lang w:val="ru-RU"/>
        </w:rPr>
        <w:t xml:space="preserve"> – </w:t>
      </w:r>
      <w:r>
        <w:rPr>
          <w:color w:val="000000"/>
          <w:sz w:val="28"/>
        </w:rPr>
        <w:t>Form</w:t>
      </w:r>
      <w:r w:rsidRPr="00F30B40">
        <w:rPr>
          <w:color w:val="000000"/>
          <w:sz w:val="28"/>
          <w:lang w:val="ru-RU"/>
        </w:rPr>
        <w:t>/форм);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23" w:name="z868"/>
      <w:bookmarkEnd w:id="22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чтение (</w:t>
      </w:r>
      <w:r>
        <w:rPr>
          <w:color w:val="000000"/>
          <w:sz w:val="28"/>
        </w:rPr>
        <w:t>Leseverstehen</w:t>
      </w:r>
      <w:r w:rsidRPr="00F30B40">
        <w:rPr>
          <w:color w:val="000000"/>
          <w:sz w:val="28"/>
          <w:lang w:val="ru-RU"/>
        </w:rPr>
        <w:t>/лезеферштэен): распознают, запоминают и произносят часто используемые сочетания звуков и букв, читают простые слова, фразы и предложения в рамках знакомых тем, выявляют основные идеи простых предложений на знакомые темы с использованием контекстных подсказок, понимают фактическую информацию в небольших несложных текстах на знакомые темы со значительной визуальной опорой;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24" w:name="z869"/>
      <w:bookmarkEnd w:id="23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4) письмо (</w:t>
      </w:r>
      <w:r>
        <w:rPr>
          <w:color w:val="000000"/>
          <w:sz w:val="28"/>
        </w:rPr>
        <w:t>Schreiben</w:t>
      </w:r>
      <w:r w:rsidRPr="00F30B40">
        <w:rPr>
          <w:color w:val="000000"/>
          <w:sz w:val="28"/>
          <w:lang w:val="ru-RU"/>
        </w:rPr>
        <w:t>/шрайбен): правильно записывают прописные и строчные буквы в знакомых часто используемых словах, записывают буквы и часто используемые знакомые слова под диктовку или по буквам, записывают короткие ответы на вопросы с использованием визуальных опор, составляют короткие фразы для описания людей, мест и предметов, ставят точку в конце коротких предложений при выполнении письменных заданий;</w:t>
      </w:r>
      <w:proofErr w:type="gramEnd"/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25" w:name="z870"/>
      <w:bookmarkEnd w:id="2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5) использование немецкого языка (</w:t>
      </w:r>
      <w:r>
        <w:rPr>
          <w:color w:val="000000"/>
          <w:sz w:val="28"/>
        </w:rPr>
        <w:t>Sprachanwendung</w:t>
      </w:r>
      <w:r w:rsidRPr="00F30B40">
        <w:rPr>
          <w:color w:val="000000"/>
          <w:sz w:val="28"/>
          <w:lang w:val="ru-RU"/>
        </w:rPr>
        <w:t xml:space="preserve">/шпраханвендунг): используют существительные в единственном числе в именительном и винительном падежах в простых описаниях, количественные числительные – считают от 1 до 20, используют простые прилагательные для описания базовых ощущений, используют вопросительные слова </w:t>
      </w:r>
      <w:r>
        <w:rPr>
          <w:color w:val="000000"/>
          <w:sz w:val="28"/>
        </w:rPr>
        <w:t>was</w:t>
      </w:r>
      <w:r w:rsidRPr="00F30B40">
        <w:rPr>
          <w:color w:val="000000"/>
          <w:sz w:val="28"/>
          <w:lang w:val="ru-RU"/>
        </w:rPr>
        <w:t xml:space="preserve">/вас, </w:t>
      </w:r>
      <w:r>
        <w:rPr>
          <w:color w:val="000000"/>
          <w:sz w:val="28"/>
        </w:rPr>
        <w:t>wer</w:t>
      </w:r>
      <w:r w:rsidRPr="00F30B40">
        <w:rPr>
          <w:color w:val="000000"/>
          <w:sz w:val="28"/>
          <w:lang w:val="ru-RU"/>
        </w:rPr>
        <w:t xml:space="preserve">/вэр, </w:t>
      </w:r>
      <w:r>
        <w:rPr>
          <w:color w:val="000000"/>
          <w:sz w:val="28"/>
        </w:rPr>
        <w:t>wohin</w:t>
      </w:r>
      <w:r w:rsidRPr="00F30B40">
        <w:rPr>
          <w:color w:val="000000"/>
          <w:sz w:val="28"/>
          <w:lang w:val="ru-RU"/>
        </w:rPr>
        <w:t xml:space="preserve">/вохин, </w:t>
      </w:r>
      <w:r>
        <w:rPr>
          <w:color w:val="000000"/>
          <w:sz w:val="28"/>
        </w:rPr>
        <w:t>wo</w:t>
      </w:r>
      <w:r w:rsidRPr="00F30B40">
        <w:rPr>
          <w:color w:val="000000"/>
          <w:sz w:val="28"/>
          <w:lang w:val="ru-RU"/>
        </w:rPr>
        <w:t xml:space="preserve"> во, </w:t>
      </w:r>
      <w:r>
        <w:rPr>
          <w:color w:val="000000"/>
          <w:sz w:val="28"/>
        </w:rPr>
        <w:t>wann</w:t>
      </w:r>
      <w:r w:rsidRPr="00F30B40">
        <w:rPr>
          <w:color w:val="000000"/>
          <w:sz w:val="28"/>
          <w:lang w:val="ru-RU"/>
        </w:rPr>
        <w:t xml:space="preserve"> ван при составлении вопросов и ответов по знакомым темам, используют личные местоимения (</w:t>
      </w:r>
      <w:r>
        <w:rPr>
          <w:color w:val="000000"/>
          <w:sz w:val="28"/>
        </w:rPr>
        <w:t>ich</w:t>
      </w:r>
      <w:r w:rsidRPr="00F30B40">
        <w:rPr>
          <w:color w:val="000000"/>
          <w:sz w:val="28"/>
          <w:lang w:val="ru-RU"/>
        </w:rPr>
        <w:t xml:space="preserve">/ихь, </w:t>
      </w:r>
      <w:r>
        <w:rPr>
          <w:color w:val="000000"/>
          <w:sz w:val="28"/>
        </w:rPr>
        <w:t>du</w:t>
      </w:r>
      <w:proofErr w:type="gramEnd"/>
      <w:r w:rsidRPr="00F30B40">
        <w:rPr>
          <w:color w:val="000000"/>
          <w:sz w:val="28"/>
          <w:lang w:val="ru-RU"/>
        </w:rPr>
        <w:t>/</w:t>
      </w:r>
      <w:proofErr w:type="gramStart"/>
      <w:r w:rsidRPr="00F30B40">
        <w:rPr>
          <w:color w:val="000000"/>
          <w:sz w:val="28"/>
          <w:lang w:val="ru-RU"/>
        </w:rPr>
        <w:t xml:space="preserve">ду, </w:t>
      </w:r>
      <w:r>
        <w:rPr>
          <w:color w:val="000000"/>
          <w:sz w:val="28"/>
        </w:rPr>
        <w:t>er</w:t>
      </w:r>
      <w:r w:rsidRPr="00F30B40">
        <w:rPr>
          <w:color w:val="000000"/>
          <w:sz w:val="28"/>
          <w:lang w:val="ru-RU"/>
        </w:rPr>
        <w:t xml:space="preserve">/эр, </w:t>
      </w:r>
      <w:r>
        <w:rPr>
          <w:color w:val="000000"/>
          <w:sz w:val="28"/>
        </w:rPr>
        <w:t>sie</w:t>
      </w:r>
      <w:r w:rsidRPr="00F30B40">
        <w:rPr>
          <w:color w:val="000000"/>
          <w:sz w:val="28"/>
          <w:lang w:val="ru-RU"/>
        </w:rPr>
        <w:t>/зи) и притяжательные местоимения 1 – го и 2 – го лица единственного числа в именительном падеже при описании людей и предметов, используют повелительное наклонение в форме 2 – го лица единственного числа (</w:t>
      </w:r>
      <w:r>
        <w:rPr>
          <w:color w:val="000000"/>
          <w:sz w:val="28"/>
        </w:rPr>
        <w:t>du</w:t>
      </w:r>
      <w:r w:rsidRPr="00F30B40">
        <w:rPr>
          <w:color w:val="000000"/>
          <w:sz w:val="28"/>
          <w:lang w:val="ru-RU"/>
        </w:rPr>
        <w:t xml:space="preserve">/ду – </w:t>
      </w:r>
      <w:r>
        <w:rPr>
          <w:color w:val="000000"/>
          <w:sz w:val="28"/>
        </w:rPr>
        <w:t>Form</w:t>
      </w:r>
      <w:r w:rsidRPr="00F30B40">
        <w:rPr>
          <w:color w:val="000000"/>
          <w:sz w:val="28"/>
          <w:lang w:val="ru-RU"/>
        </w:rPr>
        <w:t>/форм) и 1 – го лица множественного числа (</w:t>
      </w:r>
      <w:r>
        <w:rPr>
          <w:color w:val="000000"/>
          <w:sz w:val="28"/>
        </w:rPr>
        <w:t>wir</w:t>
      </w:r>
      <w:r w:rsidRPr="00F30B40">
        <w:rPr>
          <w:color w:val="000000"/>
          <w:sz w:val="28"/>
          <w:lang w:val="ru-RU"/>
        </w:rPr>
        <w:t xml:space="preserve">/вир – </w:t>
      </w:r>
      <w:r>
        <w:rPr>
          <w:color w:val="000000"/>
          <w:sz w:val="28"/>
        </w:rPr>
        <w:t>Form</w:t>
      </w:r>
      <w:r w:rsidRPr="00F30B40">
        <w:rPr>
          <w:color w:val="000000"/>
          <w:sz w:val="28"/>
          <w:lang w:val="ru-RU"/>
        </w:rPr>
        <w:t>/форм) при составлении простых команд или инструкций, используют слабые глаголы в настоящем времени</w:t>
      </w:r>
      <w:proofErr w:type="gramEnd"/>
      <w:r w:rsidRPr="00F30B40">
        <w:rPr>
          <w:color w:val="000000"/>
          <w:sz w:val="28"/>
          <w:lang w:val="ru-RU"/>
        </w:rPr>
        <w:t xml:space="preserve"> (</w:t>
      </w:r>
      <w:r>
        <w:rPr>
          <w:color w:val="000000"/>
          <w:sz w:val="28"/>
        </w:rPr>
        <w:t>Pr</w:t>
      </w:r>
      <w:r w:rsidRPr="00F30B40">
        <w:rPr>
          <w:color w:val="000000"/>
          <w:sz w:val="28"/>
          <w:lang w:val="ru-RU"/>
        </w:rPr>
        <w:t>ä</w:t>
      </w:r>
      <w:r>
        <w:rPr>
          <w:color w:val="000000"/>
          <w:sz w:val="28"/>
        </w:rPr>
        <w:t>sens</w:t>
      </w:r>
      <w:r w:rsidRPr="00F30B40">
        <w:rPr>
          <w:color w:val="000000"/>
          <w:sz w:val="28"/>
          <w:lang w:val="ru-RU"/>
        </w:rPr>
        <w:t xml:space="preserve">/прэзэнс) с изученными личными местоимениями, конструкция </w:t>
      </w:r>
      <w:r>
        <w:rPr>
          <w:color w:val="000000"/>
          <w:sz w:val="28"/>
        </w:rPr>
        <w:t>haben</w:t>
      </w:r>
      <w:r w:rsidRPr="00F30B40">
        <w:rPr>
          <w:color w:val="000000"/>
          <w:sz w:val="28"/>
          <w:lang w:val="ru-RU"/>
        </w:rPr>
        <w:t xml:space="preserve">/хабэн + существительное в винительном падеже, наречия </w:t>
      </w:r>
      <w:r w:rsidRPr="00F30B40">
        <w:rPr>
          <w:color w:val="000000"/>
          <w:sz w:val="28"/>
          <w:lang w:val="ru-RU"/>
        </w:rPr>
        <w:lastRenderedPageBreak/>
        <w:t xml:space="preserve">места </w:t>
      </w:r>
      <w:r>
        <w:rPr>
          <w:color w:val="000000"/>
          <w:sz w:val="28"/>
        </w:rPr>
        <w:t>hier</w:t>
      </w:r>
      <w:r w:rsidRPr="00F30B40">
        <w:rPr>
          <w:color w:val="000000"/>
          <w:sz w:val="28"/>
          <w:lang w:val="ru-RU"/>
        </w:rPr>
        <w:t xml:space="preserve">/хир, </w:t>
      </w:r>
      <w:r>
        <w:rPr>
          <w:color w:val="000000"/>
          <w:sz w:val="28"/>
        </w:rPr>
        <w:t>dort</w:t>
      </w:r>
      <w:r w:rsidRPr="00F30B40">
        <w:rPr>
          <w:color w:val="000000"/>
          <w:sz w:val="28"/>
          <w:lang w:val="ru-RU"/>
        </w:rPr>
        <w:t xml:space="preserve">/дорт, используют модальный глагол </w:t>
      </w:r>
      <w:r>
        <w:rPr>
          <w:color w:val="000000"/>
          <w:sz w:val="28"/>
        </w:rPr>
        <w:t>k</w:t>
      </w:r>
      <w:r w:rsidRPr="00F30B40">
        <w:rPr>
          <w:color w:val="000000"/>
          <w:sz w:val="28"/>
          <w:lang w:val="ru-RU"/>
        </w:rPr>
        <w:t>ö</w:t>
      </w:r>
      <w:r>
        <w:rPr>
          <w:color w:val="000000"/>
          <w:sz w:val="28"/>
        </w:rPr>
        <w:t>nnen</w:t>
      </w:r>
      <w:r w:rsidRPr="00F30B40">
        <w:rPr>
          <w:color w:val="000000"/>
          <w:sz w:val="28"/>
          <w:lang w:val="ru-RU"/>
        </w:rPr>
        <w:t xml:space="preserve">/кҰнэн при описании умений, конструкцию </w:t>
      </w:r>
      <w:r>
        <w:rPr>
          <w:color w:val="000000"/>
          <w:sz w:val="28"/>
        </w:rPr>
        <w:t>kann</w:t>
      </w:r>
      <w:r w:rsidRPr="00F30B40">
        <w:rPr>
          <w:color w:val="000000"/>
          <w:sz w:val="28"/>
          <w:lang w:val="ru-RU"/>
        </w:rPr>
        <w:t xml:space="preserve">/кан, </w:t>
      </w:r>
      <w:r>
        <w:rPr>
          <w:color w:val="000000"/>
          <w:sz w:val="28"/>
        </w:rPr>
        <w:t>kann</w:t>
      </w:r>
      <w:r w:rsidRPr="00F30B40">
        <w:rPr>
          <w:color w:val="000000"/>
          <w:sz w:val="28"/>
          <w:lang w:val="ru-RU"/>
        </w:rPr>
        <w:t xml:space="preserve">/кан </w:t>
      </w:r>
      <w:r>
        <w:rPr>
          <w:color w:val="000000"/>
          <w:sz w:val="28"/>
        </w:rPr>
        <w:t>nicht</w:t>
      </w:r>
      <w:r w:rsidRPr="00F30B40">
        <w:rPr>
          <w:color w:val="000000"/>
          <w:sz w:val="28"/>
          <w:lang w:val="ru-RU"/>
        </w:rPr>
        <w:t xml:space="preserve">/нихт, используют основные предлоги места и направления: </w:t>
      </w:r>
      <w:r>
        <w:rPr>
          <w:color w:val="000000"/>
          <w:sz w:val="28"/>
        </w:rPr>
        <w:t>an</w:t>
      </w:r>
      <w:r w:rsidRPr="00F30B40">
        <w:rPr>
          <w:color w:val="000000"/>
          <w:sz w:val="28"/>
          <w:lang w:val="ru-RU"/>
        </w:rPr>
        <w:t xml:space="preserve">/ан, </w:t>
      </w:r>
      <w:r>
        <w:rPr>
          <w:color w:val="000000"/>
          <w:sz w:val="28"/>
        </w:rPr>
        <w:t>in</w:t>
      </w:r>
      <w:r w:rsidRPr="00F30B40">
        <w:rPr>
          <w:color w:val="000000"/>
          <w:sz w:val="28"/>
          <w:lang w:val="ru-RU"/>
        </w:rPr>
        <w:t xml:space="preserve">/ин, </w:t>
      </w:r>
      <w:r>
        <w:rPr>
          <w:color w:val="000000"/>
          <w:sz w:val="28"/>
        </w:rPr>
        <w:t>auf</w:t>
      </w:r>
      <w:r w:rsidRPr="00F30B40">
        <w:rPr>
          <w:color w:val="000000"/>
          <w:sz w:val="28"/>
          <w:lang w:val="ru-RU"/>
        </w:rPr>
        <w:t xml:space="preserve">/ауф, предлоги времени </w:t>
      </w:r>
      <w:r>
        <w:rPr>
          <w:color w:val="000000"/>
          <w:sz w:val="28"/>
        </w:rPr>
        <w:t>an</w:t>
      </w:r>
      <w:r w:rsidRPr="00F30B40">
        <w:rPr>
          <w:color w:val="000000"/>
          <w:sz w:val="28"/>
          <w:lang w:val="ru-RU"/>
        </w:rPr>
        <w:t xml:space="preserve">/ан, </w:t>
      </w:r>
      <w:r>
        <w:rPr>
          <w:color w:val="000000"/>
          <w:sz w:val="28"/>
        </w:rPr>
        <w:t>in</w:t>
      </w:r>
      <w:r w:rsidRPr="00F30B40">
        <w:rPr>
          <w:color w:val="000000"/>
          <w:sz w:val="28"/>
          <w:lang w:val="ru-RU"/>
        </w:rPr>
        <w:t xml:space="preserve">/ин при указании времени года, месяца, дня недели и времени суток, конструкцию </w:t>
      </w:r>
      <w:r>
        <w:rPr>
          <w:color w:val="000000"/>
          <w:sz w:val="28"/>
        </w:rPr>
        <w:t>ich</w:t>
      </w:r>
      <w:r w:rsidRPr="00F30B40">
        <w:rPr>
          <w:color w:val="000000"/>
          <w:sz w:val="28"/>
          <w:lang w:val="ru-RU"/>
        </w:rPr>
        <w:t xml:space="preserve">/ихь, </w:t>
      </w:r>
      <w:r>
        <w:rPr>
          <w:color w:val="000000"/>
          <w:sz w:val="28"/>
        </w:rPr>
        <w:t>mag</w:t>
      </w:r>
      <w:r w:rsidRPr="00F30B40">
        <w:rPr>
          <w:color w:val="000000"/>
          <w:sz w:val="28"/>
          <w:lang w:val="ru-RU"/>
        </w:rPr>
        <w:t xml:space="preserve"> /маг + </w:t>
      </w:r>
      <w:r>
        <w:rPr>
          <w:color w:val="000000"/>
          <w:sz w:val="28"/>
        </w:rPr>
        <w:t>Nomen</w:t>
      </w:r>
      <w:r w:rsidRPr="00F30B40">
        <w:rPr>
          <w:color w:val="000000"/>
          <w:sz w:val="28"/>
          <w:lang w:val="ru-RU"/>
        </w:rPr>
        <w:t xml:space="preserve"> /номэн для выражения симпатии и антипатии, союзы </w:t>
      </w:r>
      <w:r>
        <w:rPr>
          <w:color w:val="000000"/>
          <w:sz w:val="28"/>
        </w:rPr>
        <w:t>und</w:t>
      </w:r>
      <w:r w:rsidRPr="00F30B40">
        <w:rPr>
          <w:color w:val="000000"/>
          <w:sz w:val="28"/>
          <w:lang w:val="ru-RU"/>
        </w:rPr>
        <w:t xml:space="preserve">/унд, </w:t>
      </w:r>
      <w:r>
        <w:rPr>
          <w:color w:val="000000"/>
          <w:sz w:val="28"/>
        </w:rPr>
        <w:t>oder</w:t>
      </w:r>
      <w:r w:rsidRPr="00F30B40">
        <w:rPr>
          <w:color w:val="000000"/>
          <w:sz w:val="28"/>
          <w:lang w:val="ru-RU"/>
        </w:rPr>
        <w:t>/одэр для связи слов в предложении.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26" w:name="z871"/>
      <w:bookmarkEnd w:id="2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8. Базовое содержание учебного предмета для 3 класса: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27" w:name="z872"/>
      <w:bookmarkEnd w:id="26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1) аудирование (</w:t>
      </w:r>
      <w:r>
        <w:rPr>
          <w:color w:val="000000"/>
          <w:sz w:val="28"/>
        </w:rPr>
        <w:t>H</w:t>
      </w:r>
      <w:r w:rsidRPr="00F30B40">
        <w:rPr>
          <w:color w:val="000000"/>
          <w:sz w:val="28"/>
          <w:lang w:val="ru-RU"/>
        </w:rPr>
        <w:t>ö</w:t>
      </w:r>
      <w:r>
        <w:rPr>
          <w:color w:val="000000"/>
          <w:sz w:val="28"/>
        </w:rPr>
        <w:t>rverstehen</w:t>
      </w:r>
      <w:r w:rsidRPr="00F30B40">
        <w:rPr>
          <w:color w:val="000000"/>
          <w:sz w:val="28"/>
          <w:lang w:val="ru-RU"/>
        </w:rPr>
        <w:t>/хҰрферштэен): устанавливают фонематические различия слов, простые короткие слова, произнесенные по буквам, прослушивают короткие инструкции для выполнения более широкого круга видов деятельности на уроке, определяют основные идеи небольших диалогов на общие и некоторые учебные темы, прослушивают короткие вопросы на общие и некоторые учебные темы, распознают выборочную информацию в небольших отрывках текста или диалогах на ограниченный круг</w:t>
      </w:r>
      <w:proofErr w:type="gramEnd"/>
      <w:r w:rsidRPr="00F30B40">
        <w:rPr>
          <w:color w:val="000000"/>
          <w:sz w:val="28"/>
          <w:lang w:val="ru-RU"/>
        </w:rPr>
        <w:t xml:space="preserve"> общих и учебных тем, используют контекстные подсказки для прогнозирования содержания небольших диалогов с поддержкой на общие и учебные темы, прослушивают небольшие рассказы на общие и учебные темы;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28" w:name="z873"/>
      <w:bookmarkEnd w:id="27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2) говорение (</w:t>
      </w:r>
      <w:r>
        <w:rPr>
          <w:color w:val="000000"/>
          <w:sz w:val="28"/>
        </w:rPr>
        <w:t>Sprechen</w:t>
      </w:r>
      <w:r w:rsidRPr="00F30B40">
        <w:rPr>
          <w:color w:val="000000"/>
          <w:sz w:val="28"/>
          <w:lang w:val="ru-RU"/>
        </w:rPr>
        <w:t>/шпрэхэн): составляют простые высказывания (5 – 6 предложений) о себе в рамках ограниченного круга общих тем, задают вопросы на общие и учебные темы, описывают людей и предметы простыми словами, отвечают на вопросы по ограниченному кругу общих и учебных тем, обмениваются репликами в небольших диалогах с другими людьми на ограниченный круг тем, принимают участие в коротких обсуждениях в парах</w:t>
      </w:r>
      <w:proofErr w:type="gramEnd"/>
      <w:r w:rsidRPr="00F30B40">
        <w:rPr>
          <w:color w:val="000000"/>
          <w:sz w:val="28"/>
          <w:lang w:val="ru-RU"/>
        </w:rPr>
        <w:t>, в группе, обсуждениях всем классом, высказывают собственное мнение, используя ограниченный круг соответствующих слов, фраз и предложений, пересказывают короткие несложные тексты;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29" w:name="z874"/>
      <w:bookmarkEnd w:id="28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3) чтение (</w:t>
      </w:r>
      <w:r>
        <w:rPr>
          <w:color w:val="000000"/>
          <w:sz w:val="28"/>
        </w:rPr>
        <w:t>Leseverstehen</w:t>
      </w:r>
      <w:r w:rsidRPr="00F30B40">
        <w:rPr>
          <w:color w:val="000000"/>
          <w:sz w:val="28"/>
          <w:lang w:val="ru-RU"/>
        </w:rPr>
        <w:t>/лезеферштэен): узнают и отчетливо произносят знакомые слова и короткие фразы при чтении вслух, умеют выразительно читать короткие несложные художественные и научно-популярные тексты в рамках ограниченного круга общих и учебных тем, используют простой словарь с иллюстрациями, определяют основные идеи в коротких несложных текстах на общие и некоторые учебные темы с помощью контекстных подсказок, понимают фактическую информацию в коротких</w:t>
      </w:r>
      <w:proofErr w:type="gramEnd"/>
      <w:r w:rsidRPr="00F30B40">
        <w:rPr>
          <w:color w:val="000000"/>
          <w:sz w:val="28"/>
          <w:lang w:val="ru-RU"/>
        </w:rPr>
        <w:t xml:space="preserve"> несложных </w:t>
      </w:r>
      <w:proofErr w:type="gramStart"/>
      <w:r w:rsidRPr="00F30B40">
        <w:rPr>
          <w:color w:val="000000"/>
          <w:sz w:val="28"/>
          <w:lang w:val="ru-RU"/>
        </w:rPr>
        <w:t>текстах</w:t>
      </w:r>
      <w:proofErr w:type="gramEnd"/>
      <w:r w:rsidRPr="00F30B40">
        <w:rPr>
          <w:color w:val="000000"/>
          <w:sz w:val="28"/>
          <w:lang w:val="ru-RU"/>
        </w:rPr>
        <w:t xml:space="preserve"> на общие и некоторые учебные темы;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30" w:name="z875"/>
      <w:bookmarkEnd w:id="29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4) письмо (</w:t>
      </w:r>
      <w:r>
        <w:rPr>
          <w:color w:val="000000"/>
          <w:sz w:val="28"/>
        </w:rPr>
        <w:t>Schreiben</w:t>
      </w:r>
      <w:r w:rsidRPr="00F30B40">
        <w:rPr>
          <w:color w:val="000000"/>
          <w:sz w:val="28"/>
          <w:lang w:val="ru-RU"/>
        </w:rPr>
        <w:t xml:space="preserve">/шрайбен): составляют, записывают и проверяют написание коротких предложений на личные, общие и некоторые учебные темы </w:t>
      </w:r>
      <w:r w:rsidRPr="00F30B40">
        <w:rPr>
          <w:color w:val="000000"/>
          <w:sz w:val="28"/>
          <w:lang w:val="ru-RU"/>
        </w:rPr>
        <w:lastRenderedPageBreak/>
        <w:t>со значительной поддержкой учителя, записывают слова и фразы стандартной длины и формы, короткие фразы для описания людей, мест и предметов, короткие несложные предложения, оставляя необходимые пробелы между словами, соединяют слова или фразы с помощью основных союзов, правильно записывают прописные и строчные буквы</w:t>
      </w:r>
      <w:proofErr w:type="gramEnd"/>
      <w:r w:rsidRPr="00F30B40">
        <w:rPr>
          <w:color w:val="000000"/>
          <w:sz w:val="28"/>
          <w:lang w:val="ru-RU"/>
        </w:rPr>
        <w:t xml:space="preserve"> при написании имен, названий мест и коротких предложений при выполнении письменных заданий под руководством учителя, записывают большее количество знакомых часто используемых слов при выполнении письменных заданий под руководством учителя;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31" w:name="z876"/>
      <w:bookmarkEnd w:id="30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5) использование немецкого языка (</w:t>
      </w:r>
      <w:r>
        <w:rPr>
          <w:color w:val="000000"/>
          <w:sz w:val="28"/>
        </w:rPr>
        <w:t>Sprachanwendung</w:t>
      </w:r>
      <w:r w:rsidRPr="00F30B40">
        <w:rPr>
          <w:color w:val="000000"/>
          <w:sz w:val="28"/>
          <w:lang w:val="ru-RU"/>
        </w:rPr>
        <w:t xml:space="preserve"> /шпраханвендунг): используют существительные в единственном и во множественном числе, притяжательные местоимения 1 – го, 2 -го и 3- го лица единственного числа в именительном падеже с существительными для обозначения принадлежности, количественные числительные – считают от 1 до 50, используют прилагательные для описания предметов, используют вопросительные слова </w:t>
      </w:r>
      <w:r>
        <w:rPr>
          <w:color w:val="000000"/>
          <w:sz w:val="28"/>
        </w:rPr>
        <w:t>wer</w:t>
      </w:r>
      <w:r w:rsidRPr="00F30B40">
        <w:rPr>
          <w:color w:val="000000"/>
          <w:sz w:val="28"/>
          <w:lang w:val="ru-RU"/>
        </w:rPr>
        <w:t xml:space="preserve">/вэр, </w:t>
      </w:r>
      <w:r>
        <w:rPr>
          <w:color w:val="000000"/>
          <w:sz w:val="28"/>
        </w:rPr>
        <w:t>was</w:t>
      </w:r>
      <w:r w:rsidRPr="00F30B40">
        <w:rPr>
          <w:color w:val="000000"/>
          <w:sz w:val="28"/>
          <w:lang w:val="ru-RU"/>
        </w:rPr>
        <w:t xml:space="preserve">/вас, </w:t>
      </w:r>
      <w:r>
        <w:rPr>
          <w:color w:val="000000"/>
          <w:sz w:val="28"/>
        </w:rPr>
        <w:t>wo</w:t>
      </w:r>
      <w:r w:rsidRPr="00F30B40">
        <w:rPr>
          <w:color w:val="000000"/>
          <w:sz w:val="28"/>
          <w:lang w:val="ru-RU"/>
        </w:rPr>
        <w:t xml:space="preserve">/во, </w:t>
      </w:r>
      <w:r>
        <w:rPr>
          <w:color w:val="000000"/>
          <w:sz w:val="28"/>
        </w:rPr>
        <w:t>wohin</w:t>
      </w:r>
      <w:r w:rsidRPr="00F30B40">
        <w:rPr>
          <w:color w:val="000000"/>
          <w:sz w:val="28"/>
          <w:lang w:val="ru-RU"/>
        </w:rPr>
        <w:t xml:space="preserve">/вохин, </w:t>
      </w:r>
      <w:r>
        <w:rPr>
          <w:color w:val="000000"/>
          <w:sz w:val="28"/>
        </w:rPr>
        <w:t>wie</w:t>
      </w:r>
      <w:r w:rsidRPr="00F30B40">
        <w:rPr>
          <w:color w:val="000000"/>
          <w:sz w:val="28"/>
          <w:lang w:val="ru-RU"/>
        </w:rPr>
        <w:t xml:space="preserve">/ви </w:t>
      </w:r>
      <w:r>
        <w:rPr>
          <w:color w:val="000000"/>
          <w:sz w:val="28"/>
        </w:rPr>
        <w:t>viele</w:t>
      </w:r>
      <w:proofErr w:type="gramEnd"/>
      <w:r w:rsidRPr="00F30B40">
        <w:rPr>
          <w:color w:val="000000"/>
          <w:sz w:val="28"/>
          <w:lang w:val="ru-RU"/>
        </w:rPr>
        <w:t>/</w:t>
      </w:r>
      <w:proofErr w:type="gramStart"/>
      <w:r w:rsidRPr="00F30B40">
        <w:rPr>
          <w:color w:val="000000"/>
          <w:sz w:val="28"/>
          <w:lang w:val="ru-RU"/>
        </w:rPr>
        <w:t xml:space="preserve">филе, </w:t>
      </w:r>
      <w:r>
        <w:rPr>
          <w:color w:val="000000"/>
          <w:sz w:val="28"/>
        </w:rPr>
        <w:t>wie</w:t>
      </w:r>
      <w:r w:rsidRPr="00F30B40">
        <w:rPr>
          <w:color w:val="000000"/>
          <w:sz w:val="28"/>
          <w:lang w:val="ru-RU"/>
        </w:rPr>
        <w:t xml:space="preserve">/ ви </w:t>
      </w:r>
      <w:r>
        <w:rPr>
          <w:color w:val="000000"/>
          <w:sz w:val="28"/>
        </w:rPr>
        <w:t>alt</w:t>
      </w:r>
      <w:r w:rsidRPr="00F30B40">
        <w:rPr>
          <w:color w:val="000000"/>
          <w:sz w:val="28"/>
          <w:lang w:val="ru-RU"/>
        </w:rPr>
        <w:t xml:space="preserve">/ альт, </w:t>
      </w:r>
      <w:r>
        <w:rPr>
          <w:color w:val="000000"/>
          <w:sz w:val="28"/>
        </w:rPr>
        <w:t>wie</w:t>
      </w:r>
      <w:r w:rsidRPr="00F30B40">
        <w:rPr>
          <w:color w:val="000000"/>
          <w:sz w:val="28"/>
          <w:lang w:val="ru-RU"/>
        </w:rPr>
        <w:t xml:space="preserve">/ви </w:t>
      </w:r>
      <w:r>
        <w:rPr>
          <w:color w:val="000000"/>
          <w:sz w:val="28"/>
        </w:rPr>
        <w:t>oft</w:t>
      </w:r>
      <w:r w:rsidRPr="00F30B40">
        <w:rPr>
          <w:color w:val="000000"/>
          <w:sz w:val="28"/>
          <w:lang w:val="ru-RU"/>
        </w:rPr>
        <w:t>/офт в разговоре на знакомые темы, используют настоящее время (</w:t>
      </w:r>
      <w:r>
        <w:rPr>
          <w:color w:val="000000"/>
          <w:sz w:val="28"/>
        </w:rPr>
        <w:t>Pr</w:t>
      </w:r>
      <w:r w:rsidRPr="00F30B40">
        <w:rPr>
          <w:color w:val="000000"/>
          <w:sz w:val="28"/>
          <w:lang w:val="ru-RU"/>
        </w:rPr>
        <w:t>ä</w:t>
      </w:r>
      <w:r>
        <w:rPr>
          <w:color w:val="000000"/>
          <w:sz w:val="28"/>
        </w:rPr>
        <w:t>sens</w:t>
      </w:r>
      <w:r w:rsidRPr="00F30B40">
        <w:rPr>
          <w:color w:val="000000"/>
          <w:sz w:val="28"/>
          <w:lang w:val="ru-RU"/>
        </w:rPr>
        <w:t xml:space="preserve">/прэзэнс) слабых и некоторых сильных и глаголы с отделяемыми приставками (повествовательные и вопросительные предложения) для описания того, что им нравится, своих желаний и привычек, представления фактов, описания простых событий, используют наречия времени и частоты </w:t>
      </w:r>
      <w:r>
        <w:rPr>
          <w:color w:val="000000"/>
          <w:sz w:val="28"/>
        </w:rPr>
        <w:t>manchmal</w:t>
      </w:r>
      <w:r w:rsidRPr="00F30B40">
        <w:rPr>
          <w:color w:val="000000"/>
          <w:sz w:val="28"/>
          <w:lang w:val="ru-RU"/>
        </w:rPr>
        <w:t xml:space="preserve">/манхьмаль, </w:t>
      </w:r>
      <w:r>
        <w:rPr>
          <w:color w:val="000000"/>
          <w:sz w:val="28"/>
        </w:rPr>
        <w:t>oft</w:t>
      </w:r>
      <w:r w:rsidRPr="00F30B40">
        <w:rPr>
          <w:color w:val="000000"/>
          <w:sz w:val="28"/>
          <w:lang w:val="ru-RU"/>
        </w:rPr>
        <w:t xml:space="preserve">/офт, </w:t>
      </w:r>
      <w:r>
        <w:rPr>
          <w:color w:val="000000"/>
          <w:sz w:val="28"/>
        </w:rPr>
        <w:t>immer</w:t>
      </w:r>
      <w:r w:rsidRPr="00F30B40">
        <w:rPr>
          <w:color w:val="000000"/>
          <w:sz w:val="28"/>
          <w:lang w:val="ru-RU"/>
        </w:rPr>
        <w:t xml:space="preserve">/имэр, </w:t>
      </w:r>
      <w:r>
        <w:rPr>
          <w:color w:val="000000"/>
          <w:sz w:val="28"/>
        </w:rPr>
        <w:t>nie</w:t>
      </w:r>
      <w:proofErr w:type="gramEnd"/>
      <w:r w:rsidRPr="00F30B40">
        <w:rPr>
          <w:color w:val="000000"/>
          <w:sz w:val="28"/>
          <w:lang w:val="ru-RU"/>
        </w:rPr>
        <w:t>/</w:t>
      </w:r>
      <w:proofErr w:type="gramStart"/>
      <w:r w:rsidRPr="00F30B40">
        <w:rPr>
          <w:color w:val="000000"/>
          <w:sz w:val="28"/>
          <w:lang w:val="ru-RU"/>
        </w:rPr>
        <w:t xml:space="preserve">ни для ответа на вопрос Когда? и Как часто?, модальный глагол </w:t>
      </w:r>
      <w:r>
        <w:rPr>
          <w:color w:val="000000"/>
          <w:sz w:val="28"/>
        </w:rPr>
        <w:t>m</w:t>
      </w:r>
      <w:r w:rsidRPr="00F30B40">
        <w:rPr>
          <w:color w:val="000000"/>
          <w:sz w:val="28"/>
          <w:lang w:val="ru-RU"/>
        </w:rPr>
        <w:t>ö</w:t>
      </w:r>
      <w:r>
        <w:rPr>
          <w:color w:val="000000"/>
          <w:sz w:val="28"/>
        </w:rPr>
        <w:t>chten</w:t>
      </w:r>
      <w:r w:rsidRPr="00F30B40">
        <w:rPr>
          <w:color w:val="000000"/>
          <w:sz w:val="28"/>
          <w:lang w:val="ru-RU"/>
        </w:rPr>
        <w:t xml:space="preserve">/мҰхтэн при выражении желаний, различают существительные по родам, используют неопределҰнный и определҰнный артикли с существительными в единственном и множественном числе в именительном и винительном падежах, предлоги времени </w:t>
      </w:r>
      <w:r>
        <w:rPr>
          <w:color w:val="000000"/>
          <w:sz w:val="28"/>
        </w:rPr>
        <w:t>am</w:t>
      </w:r>
      <w:r w:rsidRPr="00F30B40">
        <w:rPr>
          <w:color w:val="000000"/>
          <w:sz w:val="28"/>
          <w:lang w:val="ru-RU"/>
        </w:rPr>
        <w:t xml:space="preserve">/ам, </w:t>
      </w:r>
      <w:r>
        <w:rPr>
          <w:color w:val="000000"/>
          <w:sz w:val="28"/>
        </w:rPr>
        <w:t>im</w:t>
      </w:r>
      <w:r w:rsidRPr="00F30B40">
        <w:rPr>
          <w:color w:val="000000"/>
          <w:sz w:val="28"/>
          <w:lang w:val="ru-RU"/>
        </w:rPr>
        <w:t xml:space="preserve">/им, </w:t>
      </w:r>
      <w:r>
        <w:rPr>
          <w:color w:val="000000"/>
          <w:sz w:val="28"/>
        </w:rPr>
        <w:t>um</w:t>
      </w:r>
      <w:r w:rsidRPr="00F30B40">
        <w:rPr>
          <w:color w:val="000000"/>
          <w:sz w:val="28"/>
          <w:lang w:val="ru-RU"/>
        </w:rPr>
        <w:t>/ум для указания времени года, месяца, дня недели, времени суток и времени</w:t>
      </w:r>
      <w:proofErr w:type="gramEnd"/>
      <w:r w:rsidRPr="00F30B40">
        <w:rPr>
          <w:color w:val="000000"/>
          <w:sz w:val="28"/>
          <w:lang w:val="ru-RU"/>
        </w:rPr>
        <w:t xml:space="preserve"> по часам, союзы </w:t>
      </w:r>
      <w:r>
        <w:rPr>
          <w:color w:val="000000"/>
          <w:sz w:val="28"/>
        </w:rPr>
        <w:t>und</w:t>
      </w:r>
      <w:r w:rsidRPr="00F30B40">
        <w:rPr>
          <w:color w:val="000000"/>
          <w:sz w:val="28"/>
          <w:lang w:val="ru-RU"/>
        </w:rPr>
        <w:t xml:space="preserve">/унд, </w:t>
      </w:r>
      <w:r>
        <w:rPr>
          <w:color w:val="000000"/>
          <w:sz w:val="28"/>
        </w:rPr>
        <w:t>oder</w:t>
      </w:r>
      <w:r w:rsidRPr="00F30B40">
        <w:rPr>
          <w:color w:val="000000"/>
          <w:sz w:val="28"/>
          <w:lang w:val="ru-RU"/>
        </w:rPr>
        <w:t xml:space="preserve">/одэр, </w:t>
      </w:r>
      <w:r>
        <w:rPr>
          <w:color w:val="000000"/>
          <w:sz w:val="28"/>
        </w:rPr>
        <w:t>aber</w:t>
      </w:r>
      <w:r w:rsidRPr="00F30B40">
        <w:rPr>
          <w:color w:val="000000"/>
          <w:sz w:val="28"/>
          <w:lang w:val="ru-RU"/>
        </w:rPr>
        <w:t>/абэр для связи слов.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32" w:name="z877"/>
      <w:bookmarkEnd w:id="31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9. Базовое содержание учебного предмета для 4 класса: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33" w:name="z878"/>
      <w:bookmarkEnd w:id="32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1) аудирование (</w:t>
      </w:r>
      <w:r>
        <w:rPr>
          <w:color w:val="000000"/>
          <w:sz w:val="28"/>
        </w:rPr>
        <w:t>H</w:t>
      </w:r>
      <w:r w:rsidRPr="00F30B40">
        <w:rPr>
          <w:color w:val="000000"/>
          <w:sz w:val="28"/>
          <w:lang w:val="ru-RU"/>
        </w:rPr>
        <w:t>ö</w:t>
      </w:r>
      <w:r>
        <w:rPr>
          <w:color w:val="000000"/>
          <w:sz w:val="28"/>
        </w:rPr>
        <w:t>rverstehen</w:t>
      </w:r>
      <w:r w:rsidRPr="00F30B40">
        <w:rPr>
          <w:color w:val="000000"/>
          <w:sz w:val="28"/>
          <w:lang w:val="ru-RU"/>
        </w:rPr>
        <w:t>/хҰрферштэен): слушать и понимать широкий спектр инструкций в классе, широкий спектр вопросов о себе, основные идеи коротких бесед и текстов на различные общие и некоторые учебные темы, специфичная информация и детали коротких разговоров с поддержкой на большое количество общих и некоторых учебных тем, контекстуальные подсказки для прогнозирования содержания и смысла в коротких разговорах, рассказах и</w:t>
      </w:r>
      <w:proofErr w:type="gramEnd"/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текстах</w:t>
      </w:r>
      <w:proofErr w:type="gramEnd"/>
      <w:r w:rsidRPr="00F30B40">
        <w:rPr>
          <w:color w:val="000000"/>
          <w:sz w:val="28"/>
          <w:lang w:val="ru-RU"/>
        </w:rPr>
        <w:t xml:space="preserve"> на общие и некоторые учебные темы;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34" w:name="z879"/>
      <w:bookmarkEnd w:id="33"/>
      <w:r>
        <w:rPr>
          <w:color w:val="000000"/>
          <w:sz w:val="28"/>
        </w:rPr>
        <w:lastRenderedPageBreak/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2) говорение (</w:t>
      </w:r>
      <w:r>
        <w:rPr>
          <w:color w:val="000000"/>
          <w:sz w:val="28"/>
        </w:rPr>
        <w:t>Sprechen</w:t>
      </w:r>
      <w:r w:rsidRPr="00F30B40">
        <w:rPr>
          <w:color w:val="000000"/>
          <w:sz w:val="28"/>
          <w:lang w:val="ru-RU"/>
        </w:rPr>
        <w:t>/шпрэхэн): правильно произносить изучаемые слова, короткие фразы, простые и придаточные предложения, использовать изученные речевые модели вопросительного и повествовательного характера на общие и некоторые учебные темы, давать краткое описание людей и предметов, отвечать на вопросы по общим и некоторым учебным темам, участвовать в полилогах, выражать положительное и отрицательное мнение, пересказывать небольшие истории и события на ограниченное количество общих</w:t>
      </w:r>
      <w:proofErr w:type="gramEnd"/>
      <w:r w:rsidRPr="00F30B40">
        <w:rPr>
          <w:color w:val="000000"/>
          <w:sz w:val="28"/>
          <w:lang w:val="ru-RU"/>
        </w:rPr>
        <w:t xml:space="preserve"> и некоторых учебных тем;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35" w:name="z880"/>
      <w:bookmarkEnd w:id="34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3) чтение (</w:t>
      </w:r>
      <w:r>
        <w:rPr>
          <w:color w:val="000000"/>
          <w:sz w:val="28"/>
        </w:rPr>
        <w:t>Leseverstehen</w:t>
      </w:r>
      <w:r w:rsidRPr="00F30B40">
        <w:rPr>
          <w:color w:val="000000"/>
          <w:sz w:val="28"/>
          <w:lang w:val="ru-RU"/>
        </w:rPr>
        <w:t>/лезеферштэен): распознавать и правильно произносить фразы на уровне текста, читать и понимать короткие простые тексты художественной и научно популярной литературы, определять основную идею в коротких простых текстах на общие и некоторые учебные темы, используя контекстные подсказки, понимать специфичную информацию и детали в коротких простых текстах;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36" w:name="z881"/>
      <w:bookmarkEnd w:id="35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4) письмо (</w:t>
      </w:r>
      <w:r>
        <w:rPr>
          <w:color w:val="000000"/>
          <w:sz w:val="28"/>
        </w:rPr>
        <w:t>Schreiben</w:t>
      </w:r>
      <w:r w:rsidRPr="00F30B40">
        <w:rPr>
          <w:color w:val="000000"/>
          <w:sz w:val="28"/>
          <w:lang w:val="ru-RU"/>
        </w:rPr>
        <w:t xml:space="preserve"> /шрайбен): различать прописные и строчные буквы при написании имен, мест и предложений при выполнении письменной работы самостоятельно, правильно записывать большинство часто используемых слов при самостоятельной письменной работе, планировать, писать и исправлять предложения на ряд личных, общих и некоторых учебных тем, составлять короткие предложения, которые описывают людей, места и предметы при поддержке учителя, соблюдать последовательность коротких предложений в</w:t>
      </w:r>
      <w:proofErr w:type="gramEnd"/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абзаце</w:t>
      </w:r>
      <w:proofErr w:type="gramEnd"/>
      <w:r w:rsidRPr="00F30B40">
        <w:rPr>
          <w:color w:val="000000"/>
          <w:sz w:val="28"/>
          <w:lang w:val="ru-RU"/>
        </w:rPr>
        <w:t xml:space="preserve"> при предоставлении информации о себе, соединять предложения с помощью основных союзов;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37" w:name="z882"/>
      <w:bookmarkEnd w:id="36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>5) использование немецкого языка (</w:t>
      </w:r>
      <w:r>
        <w:rPr>
          <w:color w:val="000000"/>
          <w:sz w:val="28"/>
        </w:rPr>
        <w:t>Sprachanwendung</w:t>
      </w:r>
      <w:r w:rsidRPr="00F30B40">
        <w:rPr>
          <w:color w:val="000000"/>
          <w:sz w:val="28"/>
          <w:lang w:val="ru-RU"/>
        </w:rPr>
        <w:t xml:space="preserve"> /шпраханвендунг): употреблять существительные множественного и единственного числа, неисчисляемые существительные, притяжательные местоимения 1, 2, 3 лица единственного числа и первого лица множественного числа, чтобы назвать, описать и обозначить предметы, количественные числительные 1 – 100 и порядковые числительные 1 – 10, прилагательные для описания предметов, местоимения 1 – го, 2 -го и 3- го лица единственного числа и 1-го лица</w:t>
      </w:r>
      <w:proofErr w:type="gramEnd"/>
      <w:r w:rsidRPr="00F30B40">
        <w:rPr>
          <w:color w:val="000000"/>
          <w:sz w:val="28"/>
          <w:lang w:val="ru-RU"/>
        </w:rPr>
        <w:t xml:space="preserve"> </w:t>
      </w:r>
      <w:proofErr w:type="gramStart"/>
      <w:r w:rsidRPr="00F30B40">
        <w:rPr>
          <w:color w:val="000000"/>
          <w:sz w:val="28"/>
          <w:lang w:val="ru-RU"/>
        </w:rPr>
        <w:t xml:space="preserve">множественного числа для обозначения предметов на ограниченное количество общих и некоторых учебных тем, вопросительные слова </w:t>
      </w:r>
      <w:r>
        <w:rPr>
          <w:color w:val="000000"/>
          <w:sz w:val="28"/>
        </w:rPr>
        <w:t>wer</w:t>
      </w:r>
      <w:r w:rsidRPr="00F30B40">
        <w:rPr>
          <w:color w:val="000000"/>
          <w:sz w:val="28"/>
          <w:lang w:val="ru-RU"/>
        </w:rPr>
        <w:t xml:space="preserve">/вэр, </w:t>
      </w:r>
      <w:r>
        <w:rPr>
          <w:color w:val="000000"/>
          <w:sz w:val="28"/>
        </w:rPr>
        <w:t>was</w:t>
      </w:r>
      <w:r w:rsidRPr="00F30B40">
        <w:rPr>
          <w:color w:val="000000"/>
          <w:sz w:val="28"/>
          <w:lang w:val="ru-RU"/>
        </w:rPr>
        <w:t xml:space="preserve">/вас, </w:t>
      </w:r>
      <w:r>
        <w:rPr>
          <w:color w:val="000000"/>
          <w:sz w:val="28"/>
        </w:rPr>
        <w:t>wo</w:t>
      </w:r>
      <w:r w:rsidRPr="00F30B40">
        <w:rPr>
          <w:color w:val="000000"/>
          <w:sz w:val="28"/>
          <w:lang w:val="ru-RU"/>
        </w:rPr>
        <w:t xml:space="preserve">/во, </w:t>
      </w:r>
      <w:r>
        <w:rPr>
          <w:color w:val="000000"/>
          <w:sz w:val="28"/>
        </w:rPr>
        <w:t>wohin</w:t>
      </w:r>
      <w:r w:rsidRPr="00F30B40">
        <w:rPr>
          <w:color w:val="000000"/>
          <w:sz w:val="28"/>
          <w:lang w:val="ru-RU"/>
        </w:rPr>
        <w:t xml:space="preserve">/вохин, </w:t>
      </w:r>
      <w:r>
        <w:rPr>
          <w:color w:val="000000"/>
          <w:sz w:val="28"/>
        </w:rPr>
        <w:t>wie</w:t>
      </w:r>
      <w:r w:rsidRPr="00F30B40">
        <w:rPr>
          <w:color w:val="000000"/>
          <w:sz w:val="28"/>
          <w:lang w:val="ru-RU"/>
        </w:rPr>
        <w:t xml:space="preserve">/ви, </w:t>
      </w:r>
      <w:r>
        <w:rPr>
          <w:color w:val="000000"/>
          <w:sz w:val="28"/>
        </w:rPr>
        <w:t>viele</w:t>
      </w:r>
      <w:r w:rsidRPr="00F30B40">
        <w:rPr>
          <w:color w:val="000000"/>
          <w:sz w:val="28"/>
          <w:lang w:val="ru-RU"/>
        </w:rPr>
        <w:t xml:space="preserve">/филе, </w:t>
      </w:r>
      <w:r>
        <w:rPr>
          <w:color w:val="000000"/>
          <w:sz w:val="28"/>
        </w:rPr>
        <w:t>wie</w:t>
      </w:r>
      <w:r w:rsidRPr="00F30B40">
        <w:rPr>
          <w:color w:val="000000"/>
          <w:sz w:val="28"/>
          <w:lang w:val="ru-RU"/>
        </w:rPr>
        <w:t xml:space="preserve">/ви, </w:t>
      </w:r>
      <w:r>
        <w:rPr>
          <w:color w:val="000000"/>
          <w:sz w:val="28"/>
        </w:rPr>
        <w:t>alt</w:t>
      </w:r>
      <w:r w:rsidRPr="00F30B40">
        <w:rPr>
          <w:color w:val="000000"/>
          <w:sz w:val="28"/>
          <w:lang w:val="ru-RU"/>
        </w:rPr>
        <w:t xml:space="preserve">/альт, </w:t>
      </w:r>
      <w:r>
        <w:rPr>
          <w:color w:val="000000"/>
          <w:sz w:val="28"/>
        </w:rPr>
        <w:t>wie</w:t>
      </w:r>
      <w:r w:rsidRPr="00F30B40">
        <w:rPr>
          <w:color w:val="000000"/>
          <w:sz w:val="28"/>
          <w:lang w:val="ru-RU"/>
        </w:rPr>
        <w:t xml:space="preserve">/ви, </w:t>
      </w:r>
      <w:r>
        <w:rPr>
          <w:color w:val="000000"/>
          <w:sz w:val="28"/>
        </w:rPr>
        <w:t>oft</w:t>
      </w:r>
      <w:r w:rsidRPr="00F30B40">
        <w:rPr>
          <w:color w:val="000000"/>
          <w:sz w:val="28"/>
          <w:lang w:val="ru-RU"/>
        </w:rPr>
        <w:t xml:space="preserve">/офт, чтобы задать вопросы на большое количество знакомых тем, указательные местоимения </w:t>
      </w:r>
      <w:r>
        <w:rPr>
          <w:color w:val="000000"/>
          <w:sz w:val="28"/>
        </w:rPr>
        <w:t>dieses</w:t>
      </w:r>
      <w:r w:rsidRPr="00F30B40">
        <w:rPr>
          <w:color w:val="000000"/>
          <w:sz w:val="28"/>
          <w:lang w:val="ru-RU"/>
        </w:rPr>
        <w:t xml:space="preserve">/дизэс, </w:t>
      </w:r>
      <w:r>
        <w:rPr>
          <w:color w:val="000000"/>
          <w:sz w:val="28"/>
        </w:rPr>
        <w:t>diese</w:t>
      </w:r>
      <w:r w:rsidRPr="00F30B40">
        <w:rPr>
          <w:color w:val="000000"/>
          <w:sz w:val="28"/>
          <w:lang w:val="ru-RU"/>
        </w:rPr>
        <w:t xml:space="preserve">/дизэ, </w:t>
      </w:r>
      <w:r>
        <w:rPr>
          <w:color w:val="000000"/>
          <w:sz w:val="28"/>
        </w:rPr>
        <w:t>dieser</w:t>
      </w:r>
      <w:r w:rsidRPr="00F30B40">
        <w:rPr>
          <w:color w:val="000000"/>
          <w:sz w:val="28"/>
          <w:lang w:val="ru-RU"/>
        </w:rPr>
        <w:t>/дизэр в коротких утверждениях, вопросах и ответах, повелительное наклонение (второе</w:t>
      </w:r>
      <w:proofErr w:type="gramEnd"/>
      <w:r w:rsidRPr="00F30B40">
        <w:rPr>
          <w:color w:val="000000"/>
          <w:sz w:val="28"/>
          <w:lang w:val="ru-RU"/>
        </w:rPr>
        <w:t xml:space="preserve"> лицо единственного </w:t>
      </w:r>
      <w:r w:rsidRPr="00F30B40">
        <w:rPr>
          <w:color w:val="000000"/>
          <w:sz w:val="28"/>
          <w:lang w:val="ru-RU"/>
        </w:rPr>
        <w:lastRenderedPageBreak/>
        <w:t xml:space="preserve">числа, третье лицо множественного числа в вежливой форме) для предоставления кратких инструкций на большое количество знакомых тем, использовать формы настоящего времени, для предоставления информации о себе и обсуждения действий, фактов и событий в настоящем и будущем времени, использовать формы простого прошедшего времени некоторых глаголов для описаний действий, чувств, событий: </w:t>
      </w:r>
      <w:r>
        <w:rPr>
          <w:color w:val="000000"/>
          <w:sz w:val="28"/>
        </w:rPr>
        <w:t>hat</w:t>
      </w:r>
      <w:r w:rsidRPr="00F30B40">
        <w:rPr>
          <w:color w:val="000000"/>
          <w:sz w:val="28"/>
          <w:lang w:val="ru-RU"/>
        </w:rPr>
        <w:t xml:space="preserve">/хат, </w:t>
      </w:r>
      <w:r>
        <w:rPr>
          <w:color w:val="000000"/>
          <w:sz w:val="28"/>
        </w:rPr>
        <w:t>hatte</w:t>
      </w:r>
      <w:r w:rsidRPr="00F30B40">
        <w:rPr>
          <w:color w:val="000000"/>
          <w:sz w:val="28"/>
          <w:lang w:val="ru-RU"/>
        </w:rPr>
        <w:t>/хатте, формы (</w:t>
      </w:r>
      <w:proofErr w:type="gramStart"/>
      <w:r>
        <w:rPr>
          <w:color w:val="000000"/>
          <w:sz w:val="28"/>
        </w:rPr>
        <w:t>c</w:t>
      </w:r>
      <w:proofErr w:type="gramEnd"/>
      <w:r w:rsidRPr="00F30B40">
        <w:rPr>
          <w:color w:val="000000"/>
          <w:sz w:val="28"/>
          <w:lang w:val="ru-RU"/>
        </w:rPr>
        <w:t xml:space="preserve">убстантивированных) глаголов в роли </w:t>
      </w:r>
      <w:proofErr w:type="gramStart"/>
      <w:r w:rsidRPr="00F30B40">
        <w:rPr>
          <w:color w:val="000000"/>
          <w:sz w:val="28"/>
          <w:lang w:val="ru-RU"/>
        </w:rPr>
        <w:t xml:space="preserve">существительных для описания привычной деятельности в классе, наречия времени и частоты: </w:t>
      </w:r>
      <w:r>
        <w:rPr>
          <w:color w:val="000000"/>
          <w:sz w:val="28"/>
        </w:rPr>
        <w:t>manchmal</w:t>
      </w:r>
      <w:r w:rsidRPr="00F30B40">
        <w:rPr>
          <w:color w:val="000000"/>
          <w:sz w:val="28"/>
          <w:lang w:val="ru-RU"/>
        </w:rPr>
        <w:t xml:space="preserve">/манхьмаль, </w:t>
      </w:r>
      <w:r>
        <w:rPr>
          <w:color w:val="000000"/>
          <w:sz w:val="28"/>
        </w:rPr>
        <w:t>oft</w:t>
      </w:r>
      <w:r w:rsidRPr="00F30B40">
        <w:rPr>
          <w:color w:val="000000"/>
          <w:sz w:val="28"/>
          <w:lang w:val="ru-RU"/>
        </w:rPr>
        <w:t xml:space="preserve">/офт, </w:t>
      </w:r>
      <w:r>
        <w:rPr>
          <w:color w:val="000000"/>
          <w:sz w:val="28"/>
        </w:rPr>
        <w:t>immer</w:t>
      </w:r>
      <w:r w:rsidRPr="00F30B40">
        <w:rPr>
          <w:color w:val="000000"/>
          <w:sz w:val="28"/>
          <w:lang w:val="ru-RU"/>
        </w:rPr>
        <w:t xml:space="preserve">/имэр, </w:t>
      </w:r>
      <w:r>
        <w:rPr>
          <w:color w:val="000000"/>
          <w:sz w:val="28"/>
        </w:rPr>
        <w:t>nie</w:t>
      </w:r>
      <w:r w:rsidRPr="00F30B40">
        <w:rPr>
          <w:color w:val="000000"/>
          <w:sz w:val="28"/>
          <w:lang w:val="ru-RU"/>
        </w:rPr>
        <w:t xml:space="preserve">/ни для указания, когда и как часто происходят действия, использовать наречия образа действия: </w:t>
      </w:r>
      <w:r>
        <w:rPr>
          <w:color w:val="000000"/>
          <w:sz w:val="28"/>
        </w:rPr>
        <w:t>langsam</w:t>
      </w:r>
      <w:r w:rsidRPr="00F30B40">
        <w:rPr>
          <w:color w:val="000000"/>
          <w:sz w:val="28"/>
          <w:lang w:val="ru-RU"/>
        </w:rPr>
        <w:t xml:space="preserve">/лангзам, </w:t>
      </w:r>
      <w:r>
        <w:rPr>
          <w:color w:val="000000"/>
          <w:sz w:val="28"/>
        </w:rPr>
        <w:t>schnell</w:t>
      </w:r>
      <w:r w:rsidRPr="00F30B40">
        <w:rPr>
          <w:color w:val="000000"/>
          <w:sz w:val="28"/>
          <w:lang w:val="ru-RU"/>
        </w:rPr>
        <w:t xml:space="preserve">/шнэль, употреблять модальные глаголы: </w:t>
      </w:r>
      <w:r>
        <w:rPr>
          <w:color w:val="000000"/>
          <w:sz w:val="28"/>
        </w:rPr>
        <w:t>darf</w:t>
      </w:r>
      <w:r w:rsidRPr="00F30B40">
        <w:rPr>
          <w:color w:val="000000"/>
          <w:sz w:val="28"/>
          <w:lang w:val="ru-RU"/>
        </w:rPr>
        <w:t xml:space="preserve">/дарф, </w:t>
      </w:r>
      <w:r>
        <w:rPr>
          <w:color w:val="000000"/>
          <w:sz w:val="28"/>
        </w:rPr>
        <w:t>nicht</w:t>
      </w:r>
      <w:r w:rsidRPr="00F30B40">
        <w:rPr>
          <w:color w:val="000000"/>
          <w:sz w:val="28"/>
          <w:lang w:val="ru-RU"/>
        </w:rPr>
        <w:t xml:space="preserve">/нихт для обращения за разрешением, глагол </w:t>
      </w:r>
      <w:r>
        <w:rPr>
          <w:color w:val="000000"/>
          <w:sz w:val="28"/>
        </w:rPr>
        <w:t>wollen</w:t>
      </w:r>
      <w:r w:rsidRPr="00F30B40">
        <w:rPr>
          <w:color w:val="000000"/>
          <w:sz w:val="28"/>
          <w:lang w:val="ru-RU"/>
        </w:rPr>
        <w:t xml:space="preserve">/волен для выражения желания, предлоги места, положения и направления: </w:t>
      </w:r>
      <w:r>
        <w:rPr>
          <w:color w:val="000000"/>
          <w:sz w:val="28"/>
        </w:rPr>
        <w:t>hinter</w:t>
      </w:r>
      <w:r w:rsidRPr="00F30B40">
        <w:rPr>
          <w:color w:val="000000"/>
          <w:sz w:val="28"/>
          <w:lang w:val="ru-RU"/>
        </w:rPr>
        <w:t xml:space="preserve">/хинтэр, </w:t>
      </w:r>
      <w:r>
        <w:rPr>
          <w:color w:val="000000"/>
          <w:sz w:val="28"/>
        </w:rPr>
        <w:t>vor</w:t>
      </w:r>
      <w:proofErr w:type="gramEnd"/>
      <w:r w:rsidRPr="00F30B40">
        <w:rPr>
          <w:color w:val="000000"/>
          <w:sz w:val="28"/>
          <w:lang w:val="ru-RU"/>
        </w:rPr>
        <w:t xml:space="preserve">/фор, </w:t>
      </w:r>
      <w:r>
        <w:rPr>
          <w:color w:val="000000"/>
          <w:sz w:val="28"/>
        </w:rPr>
        <w:t>neben</w:t>
      </w:r>
      <w:r w:rsidRPr="00F30B40">
        <w:rPr>
          <w:color w:val="000000"/>
          <w:sz w:val="28"/>
          <w:lang w:val="ru-RU"/>
        </w:rPr>
        <w:t xml:space="preserve">/нэбэн, </w:t>
      </w:r>
      <w:r>
        <w:rPr>
          <w:color w:val="000000"/>
          <w:sz w:val="28"/>
        </w:rPr>
        <w:t>oben</w:t>
      </w:r>
      <w:r w:rsidRPr="00F30B40">
        <w:rPr>
          <w:color w:val="000000"/>
          <w:sz w:val="28"/>
          <w:lang w:val="ru-RU"/>
        </w:rPr>
        <w:t xml:space="preserve">/обэн, </w:t>
      </w:r>
      <w:r>
        <w:rPr>
          <w:color w:val="000000"/>
          <w:sz w:val="28"/>
        </w:rPr>
        <w:t>unten</w:t>
      </w:r>
      <w:r w:rsidRPr="00F30B40">
        <w:rPr>
          <w:color w:val="000000"/>
          <w:sz w:val="28"/>
          <w:lang w:val="ru-RU"/>
        </w:rPr>
        <w:t xml:space="preserve">/унтэн, </w:t>
      </w:r>
      <w:r>
        <w:rPr>
          <w:color w:val="000000"/>
          <w:sz w:val="28"/>
        </w:rPr>
        <w:t>rechts</w:t>
      </w:r>
      <w:r w:rsidRPr="00F30B40">
        <w:rPr>
          <w:color w:val="000000"/>
          <w:sz w:val="28"/>
          <w:lang w:val="ru-RU"/>
        </w:rPr>
        <w:t xml:space="preserve">/рэхтс, </w:t>
      </w:r>
      <w:r>
        <w:rPr>
          <w:color w:val="000000"/>
          <w:sz w:val="28"/>
        </w:rPr>
        <w:t>links</w:t>
      </w:r>
      <w:r w:rsidRPr="00F30B40">
        <w:rPr>
          <w:color w:val="000000"/>
          <w:sz w:val="28"/>
          <w:lang w:val="ru-RU"/>
        </w:rPr>
        <w:t xml:space="preserve">/линкс, предлоги времени: </w:t>
      </w:r>
      <w:r>
        <w:rPr>
          <w:color w:val="000000"/>
          <w:sz w:val="28"/>
        </w:rPr>
        <w:t>vor</w:t>
      </w:r>
      <w:r w:rsidRPr="00F30B40">
        <w:rPr>
          <w:color w:val="000000"/>
          <w:sz w:val="28"/>
          <w:lang w:val="ru-RU"/>
        </w:rPr>
        <w:t xml:space="preserve">/фор, </w:t>
      </w:r>
      <w:r>
        <w:rPr>
          <w:color w:val="000000"/>
          <w:sz w:val="28"/>
        </w:rPr>
        <w:t>nach</w:t>
      </w:r>
      <w:r w:rsidRPr="00F30B40">
        <w:rPr>
          <w:color w:val="000000"/>
          <w:sz w:val="28"/>
          <w:lang w:val="ru-RU"/>
        </w:rPr>
        <w:t xml:space="preserve">/нах, предлог </w:t>
      </w:r>
      <w:r>
        <w:rPr>
          <w:color w:val="000000"/>
          <w:sz w:val="28"/>
        </w:rPr>
        <w:t>f</w:t>
      </w:r>
      <w:r w:rsidRPr="00F30B40">
        <w:rPr>
          <w:color w:val="000000"/>
          <w:sz w:val="28"/>
          <w:lang w:val="ru-RU"/>
        </w:rPr>
        <w:t>ü</w:t>
      </w:r>
      <w:r>
        <w:rPr>
          <w:color w:val="000000"/>
          <w:sz w:val="28"/>
        </w:rPr>
        <w:t>r</w:t>
      </w:r>
      <w:r w:rsidRPr="00F30B40">
        <w:rPr>
          <w:color w:val="000000"/>
          <w:sz w:val="28"/>
          <w:lang w:val="ru-RU"/>
        </w:rPr>
        <w:t xml:space="preserve">/фюр, чтобы указать получателя, соответствующие ответы: </w:t>
      </w:r>
      <w:r>
        <w:rPr>
          <w:color w:val="000000"/>
          <w:sz w:val="28"/>
        </w:rPr>
        <w:t>ja</w:t>
      </w:r>
      <w:r w:rsidRPr="00F30B40">
        <w:rPr>
          <w:color w:val="000000"/>
          <w:sz w:val="28"/>
          <w:lang w:val="ru-RU"/>
        </w:rPr>
        <w:t xml:space="preserve">/я, </w:t>
      </w:r>
      <w:r>
        <w:rPr>
          <w:color w:val="000000"/>
          <w:sz w:val="28"/>
        </w:rPr>
        <w:t>bitte</w:t>
      </w:r>
      <w:r w:rsidRPr="00F30B40">
        <w:rPr>
          <w:color w:val="000000"/>
          <w:sz w:val="28"/>
          <w:lang w:val="ru-RU"/>
        </w:rPr>
        <w:t xml:space="preserve">/биттэ, </w:t>
      </w:r>
      <w:r>
        <w:rPr>
          <w:color w:val="000000"/>
          <w:sz w:val="28"/>
        </w:rPr>
        <w:t>nein</w:t>
      </w:r>
      <w:r w:rsidRPr="00F30B40">
        <w:rPr>
          <w:color w:val="000000"/>
          <w:sz w:val="28"/>
          <w:lang w:val="ru-RU"/>
        </w:rPr>
        <w:t xml:space="preserve">/найн, </w:t>
      </w:r>
      <w:r>
        <w:rPr>
          <w:color w:val="000000"/>
          <w:sz w:val="28"/>
        </w:rPr>
        <w:t>danke</w:t>
      </w:r>
      <w:r w:rsidRPr="00F30B40">
        <w:rPr>
          <w:color w:val="000000"/>
          <w:sz w:val="28"/>
          <w:lang w:val="ru-RU"/>
        </w:rPr>
        <w:t xml:space="preserve">/данкэ, союзы </w:t>
      </w:r>
      <w:r>
        <w:rPr>
          <w:color w:val="000000"/>
          <w:sz w:val="28"/>
        </w:rPr>
        <w:t>und</w:t>
      </w:r>
      <w:r w:rsidRPr="00F30B40">
        <w:rPr>
          <w:color w:val="000000"/>
          <w:sz w:val="28"/>
          <w:lang w:val="ru-RU"/>
        </w:rPr>
        <w:t xml:space="preserve">/унд, </w:t>
      </w:r>
      <w:r>
        <w:rPr>
          <w:color w:val="000000"/>
          <w:sz w:val="28"/>
        </w:rPr>
        <w:t>oder</w:t>
      </w:r>
      <w:r w:rsidRPr="00F30B40">
        <w:rPr>
          <w:color w:val="000000"/>
          <w:sz w:val="28"/>
          <w:lang w:val="ru-RU"/>
        </w:rPr>
        <w:t xml:space="preserve">/одэр, </w:t>
      </w:r>
      <w:r>
        <w:rPr>
          <w:color w:val="000000"/>
          <w:sz w:val="28"/>
        </w:rPr>
        <w:t>aber</w:t>
      </w:r>
      <w:r w:rsidRPr="00F30B40">
        <w:rPr>
          <w:color w:val="000000"/>
          <w:sz w:val="28"/>
          <w:lang w:val="ru-RU"/>
        </w:rPr>
        <w:t xml:space="preserve">/абэр, </w:t>
      </w:r>
      <w:r>
        <w:rPr>
          <w:color w:val="000000"/>
          <w:sz w:val="28"/>
        </w:rPr>
        <w:t>denn</w:t>
      </w:r>
      <w:r w:rsidRPr="00F30B40">
        <w:rPr>
          <w:color w:val="000000"/>
          <w:sz w:val="28"/>
          <w:lang w:val="ru-RU"/>
        </w:rPr>
        <w:t>/дэн для соединения слов, фраз и придаточных предложений.</w:t>
      </w:r>
    </w:p>
    <w:p w:rsidR="00CD29E3" w:rsidRPr="00F30B40" w:rsidRDefault="00CD29E3" w:rsidP="00CD29E3">
      <w:pPr>
        <w:spacing w:after="0"/>
        <w:rPr>
          <w:lang w:val="ru-RU"/>
        </w:rPr>
      </w:pPr>
      <w:bookmarkStart w:id="38" w:name="z883"/>
      <w:bookmarkEnd w:id="37"/>
      <w:r w:rsidRPr="00F30B40">
        <w:rPr>
          <w:b/>
          <w:color w:val="000000"/>
          <w:lang w:val="ru-RU"/>
        </w:rPr>
        <w:t xml:space="preserve"> Глава 3. Система целей обучения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39" w:name="z884"/>
      <w:bookmarkEnd w:id="38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10. Цели обучения в программе представлены кодировкой. В коде первое число обозначает класс, второе число – раздел, третье и четвертое числа – нумерацию цели обучения. Например, в кодировке 1.1.2.1 "1" – класс, "1" – раздел, "2.1" – порядковый номер цели обучения.</w:t>
      </w:r>
    </w:p>
    <w:p w:rsidR="00CD29E3" w:rsidRPr="00F30B40" w:rsidRDefault="00CD29E3" w:rsidP="00CD29E3">
      <w:pPr>
        <w:spacing w:after="0"/>
        <w:jc w:val="both"/>
        <w:rPr>
          <w:lang w:val="ru-RU"/>
        </w:rPr>
      </w:pPr>
      <w:bookmarkStart w:id="40" w:name="z885"/>
      <w:bookmarkEnd w:id="39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11. Система целей обучения:</w:t>
      </w:r>
    </w:p>
    <w:p w:rsidR="00CD29E3" w:rsidRDefault="00CD29E3" w:rsidP="00CD29E3">
      <w:pPr>
        <w:spacing w:after="0"/>
        <w:jc w:val="both"/>
      </w:pPr>
      <w:bookmarkStart w:id="41" w:name="z886"/>
      <w:bookmarkEnd w:id="40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1) </w:t>
      </w:r>
      <w:proofErr w:type="gramStart"/>
      <w:r>
        <w:rPr>
          <w:color w:val="000000"/>
          <w:sz w:val="28"/>
        </w:rPr>
        <w:t>раздел</w:t>
      </w:r>
      <w:proofErr w:type="gramEnd"/>
      <w:r>
        <w:rPr>
          <w:color w:val="000000"/>
          <w:sz w:val="28"/>
        </w:rPr>
        <w:t xml:space="preserve"> 1 "Аудирование (Hörverstehen/хҰрферштэен)":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488"/>
        <w:gridCol w:w="2113"/>
        <w:gridCol w:w="2447"/>
        <w:gridCol w:w="2504"/>
      </w:tblGrid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1"/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Обучающиеся должны: </w:t>
            </w:r>
          </w:p>
        </w:tc>
      </w:tr>
      <w:tr w:rsidR="00CD29E3" w:rsidTr="00A41477">
        <w:trPr>
          <w:trHeight w:val="30"/>
          <w:tblCellSpacing w:w="0" w:type="auto"/>
        </w:trPr>
        <w:tc>
          <w:tcPr>
            <w:tcW w:w="33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класс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класс</w:t>
            </w:r>
          </w:p>
        </w:tc>
        <w:tc>
          <w:tcPr>
            <w:tcW w:w="3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класс</w:t>
            </w:r>
          </w:p>
        </w:tc>
        <w:tc>
          <w:tcPr>
            <w:tcW w:w="3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класс</w:t>
            </w:r>
          </w:p>
        </w:tc>
      </w:tr>
      <w:tr w:rsidR="00CD29E3" w:rsidTr="00A41477">
        <w:trPr>
          <w:trHeight w:val="30"/>
          <w:tblCellSpacing w:w="0" w:type="auto"/>
        </w:trPr>
        <w:tc>
          <w:tcPr>
            <w:tcW w:w="33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обучение, направленное на уровень </w:t>
            </w:r>
            <w:r>
              <w:rPr>
                <w:color w:val="000000"/>
                <w:sz w:val="20"/>
              </w:rPr>
              <w:t>A</w:t>
            </w:r>
            <w:r w:rsidRPr="00F30B40">
              <w:rPr>
                <w:color w:val="000000"/>
                <w:sz w:val="20"/>
                <w:lang w:val="ru-RU"/>
              </w:rPr>
              <w:t>1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низкий A1</w:t>
            </w:r>
          </w:p>
        </w:tc>
        <w:tc>
          <w:tcPr>
            <w:tcW w:w="3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средний A1</w:t>
            </w:r>
          </w:p>
        </w:tc>
        <w:tc>
          <w:tcPr>
            <w:tcW w:w="3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высокий A1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33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1.1.1.1 распознавать короткие простые инструкции по выполнению ряда видов деятельности на уроке, произнесенные медленно и отчетливо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2.1.1.1 понимать короткие простые инструкции с поддержкой для выполнения заданий на уроке</w:t>
            </w:r>
          </w:p>
        </w:tc>
        <w:tc>
          <w:tcPr>
            <w:tcW w:w="3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3.1.1.1 понимать короткие инструкции с поддержкой для выполнения более широкого круга видов деятельности на уроке</w:t>
            </w:r>
          </w:p>
        </w:tc>
        <w:tc>
          <w:tcPr>
            <w:tcW w:w="3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4.1.1.1 понимать более широкий диапазон инструкций по выполнению видов деятельности на уроке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33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1.1.2.1 распознавать стандартные общие личные вопросы с поддержкой 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2.1.2.1 распознавать более широкий диапазон общих личных вопросов с поддержкой </w:t>
            </w:r>
          </w:p>
        </w:tc>
        <w:tc>
          <w:tcPr>
            <w:tcW w:w="3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3.1.2.1 понимать ограниченный диапазон коротких личных вопросов с поддержкой </w:t>
            </w:r>
          </w:p>
        </w:tc>
        <w:tc>
          <w:tcPr>
            <w:tcW w:w="3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4.1.2.1 понимать более широкий круг личных вопросов с поддержкой 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33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lastRenderedPageBreak/>
              <w:t>1.1.3.1 распознавать с поддержкой имена собственные и названия мест и распознавать речевую форму некоторых повседневных слов и слов, используемых в классе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2.1.3.1 понимать основные моменты в небольших диалогах на знакомые темы: цвет и количество</w:t>
            </w:r>
          </w:p>
        </w:tc>
        <w:tc>
          <w:tcPr>
            <w:tcW w:w="3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3.1.3.1 понимать основные идеи небольших диалогов на общие и некоторые учебные темы</w:t>
            </w:r>
          </w:p>
        </w:tc>
        <w:tc>
          <w:tcPr>
            <w:tcW w:w="3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4.1.3.1 понимать основные идеи небольших диалогов с поддержкой на более широкий круг общих и учебных тем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33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1.1.4.1 распознавать короткие стандартные вопросы типа "Что это?" с поддержкой 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2.1.4.1 распознавать короткие стандартные вопросы на определение таких аспектов, как цвет и количество </w:t>
            </w:r>
          </w:p>
        </w:tc>
        <w:tc>
          <w:tcPr>
            <w:tcW w:w="3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3.1.4.1 понимать ограниченный диапазон коротких вопросов с поддержкой на общие и некоторые учебные темы</w:t>
            </w:r>
          </w:p>
        </w:tc>
        <w:tc>
          <w:tcPr>
            <w:tcW w:w="3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4.1.4.1 понимать более широкий круг коротких стандартных вопросов на общие и учебные темы с поддержкой 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33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1.1.5.1 распознавать звучание фонем и их сочетаний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2.1.5.1 определять пропущенные фонемы в неполных словах</w:t>
            </w:r>
          </w:p>
        </w:tc>
        <w:tc>
          <w:tcPr>
            <w:tcW w:w="3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3.1.5.1 различать фонематически отличающиеся слова</w:t>
            </w:r>
          </w:p>
        </w:tc>
        <w:tc>
          <w:tcPr>
            <w:tcW w:w="3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4.1.5.1 определять начальные, средние и конечные фонемы, а также их сочетания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33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2.1.6.1 понимать фактическую информацию в небольших диалогах на знакомые темы</w:t>
            </w:r>
          </w:p>
        </w:tc>
        <w:tc>
          <w:tcPr>
            <w:tcW w:w="3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3.1.6.1 понимать некоторую фактическую информацию с поддержкой в небольших отрывках текста или диалогах на ограниченный круг общих и учебных тем</w:t>
            </w:r>
          </w:p>
        </w:tc>
        <w:tc>
          <w:tcPr>
            <w:tcW w:w="3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4.1.6.1 понимать некоторую фактическую информацию с поддержкой в небольших отрывках текста или диалогах на более широкий круг общих и учебных тем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33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2.1.7.1 использовать контекстные подсказки для прогнозирования содержания небольших диалогов на знакомые темы с поддержкой </w:t>
            </w:r>
          </w:p>
        </w:tc>
        <w:tc>
          <w:tcPr>
            <w:tcW w:w="3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3.1.7.1 использовать контекстные подсказки для прогнозирования содержания небольших диалогов с поддержкой на общие и учебные темы</w:t>
            </w:r>
          </w:p>
        </w:tc>
        <w:tc>
          <w:tcPr>
            <w:tcW w:w="3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4.1.7.1 использовать контекстные подсказки для прогнозирования содержания и смысла небольших диалогов с поддержкой на более широкий круг общих и учебных тем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33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2.1.8.1 понимать основные моменты в небольших диалогах на знакомые темы: цвет и количество</w:t>
            </w:r>
          </w:p>
        </w:tc>
        <w:tc>
          <w:tcPr>
            <w:tcW w:w="3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3.1.8.1 понимать небольшие рассказы на ограниченное количество общих и учебных тем</w:t>
            </w:r>
          </w:p>
        </w:tc>
        <w:tc>
          <w:tcPr>
            <w:tcW w:w="3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4.1.8.1 понимать небольшие рассказы с поддержкой на более широкий круг общих и учебных тем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33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1.1.9.1 распознавать названия букв алфавита</w:t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2.1.9.1 распознавать речевую форму знакомых слов и выражений</w:t>
            </w:r>
          </w:p>
        </w:tc>
        <w:tc>
          <w:tcPr>
            <w:tcW w:w="3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3.1.9.1 распознавать короткие простые слова, произнесенные по слогам</w:t>
            </w:r>
          </w:p>
        </w:tc>
        <w:tc>
          <w:tcPr>
            <w:tcW w:w="3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4.1.9.1 распознавать продиктованные слова в рамках ограниченного круга общих и учебных тем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33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2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3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3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4.1.10.1 распознавать слова схожие со словами в родном языке </w:t>
            </w:r>
            <w:proofErr w:type="gramStart"/>
            <w:r w:rsidRPr="00F30B40">
              <w:rPr>
                <w:color w:val="000000"/>
                <w:sz w:val="20"/>
                <w:lang w:val="ru-RU"/>
              </w:rPr>
              <w:t>обучающихся</w:t>
            </w:r>
            <w:proofErr w:type="gramEnd"/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</w:p>
        </w:tc>
      </w:tr>
    </w:tbl>
    <w:p w:rsidR="00CD29E3" w:rsidRDefault="00CD29E3" w:rsidP="00CD29E3">
      <w:pPr>
        <w:spacing w:after="0"/>
        <w:jc w:val="both"/>
      </w:pPr>
      <w:bookmarkStart w:id="42" w:name="z887"/>
      <w:r>
        <w:rPr>
          <w:color w:val="000000"/>
          <w:sz w:val="28"/>
        </w:rPr>
        <w:t>     </w:t>
      </w:r>
      <w:r w:rsidRPr="00F30B4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2) </w:t>
      </w:r>
      <w:proofErr w:type="gramStart"/>
      <w:r>
        <w:rPr>
          <w:color w:val="000000"/>
          <w:sz w:val="28"/>
        </w:rPr>
        <w:t>раздел</w:t>
      </w:r>
      <w:proofErr w:type="gramEnd"/>
      <w:r>
        <w:rPr>
          <w:color w:val="000000"/>
          <w:sz w:val="28"/>
        </w:rPr>
        <w:t xml:space="preserve"> 2 "Говорение (Sprechen/шпрэхэн)":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045"/>
        <w:gridCol w:w="2406"/>
        <w:gridCol w:w="2359"/>
        <w:gridCol w:w="2742"/>
      </w:tblGrid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2"/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Обучающиеся должны:</w:t>
            </w:r>
          </w:p>
        </w:tc>
      </w:tr>
      <w:tr w:rsidR="00CD29E3" w:rsidTr="00A41477">
        <w:trPr>
          <w:trHeight w:val="30"/>
          <w:tblCellSpacing w:w="0" w:type="auto"/>
        </w:trPr>
        <w:tc>
          <w:tcPr>
            <w:tcW w:w="24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класс</w:t>
            </w:r>
          </w:p>
        </w:tc>
        <w:tc>
          <w:tcPr>
            <w:tcW w:w="3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класс</w:t>
            </w:r>
          </w:p>
        </w:tc>
        <w:tc>
          <w:tcPr>
            <w:tcW w:w="3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класс</w:t>
            </w:r>
          </w:p>
        </w:tc>
        <w:tc>
          <w:tcPr>
            <w:tcW w:w="3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класс</w:t>
            </w:r>
          </w:p>
        </w:tc>
      </w:tr>
      <w:tr w:rsidR="00CD29E3" w:rsidTr="00A41477">
        <w:trPr>
          <w:trHeight w:val="30"/>
          <w:tblCellSpacing w:w="0" w:type="auto"/>
        </w:trPr>
        <w:tc>
          <w:tcPr>
            <w:tcW w:w="24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обучение, направленное на </w:t>
            </w:r>
            <w:r w:rsidRPr="00F30B40">
              <w:rPr>
                <w:color w:val="000000"/>
                <w:sz w:val="20"/>
                <w:lang w:val="ru-RU"/>
              </w:rPr>
              <w:lastRenderedPageBreak/>
              <w:t xml:space="preserve">достижение уровня </w:t>
            </w:r>
            <w:r>
              <w:rPr>
                <w:color w:val="000000"/>
                <w:sz w:val="20"/>
              </w:rPr>
              <w:t>A</w:t>
            </w:r>
            <w:r w:rsidRPr="00F30B40">
              <w:rPr>
                <w:color w:val="000000"/>
                <w:sz w:val="20"/>
                <w:lang w:val="ru-RU"/>
              </w:rPr>
              <w:t>1</w:t>
            </w:r>
          </w:p>
        </w:tc>
        <w:tc>
          <w:tcPr>
            <w:tcW w:w="3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низкий A1</w:t>
            </w:r>
          </w:p>
        </w:tc>
        <w:tc>
          <w:tcPr>
            <w:tcW w:w="3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средний A1</w:t>
            </w:r>
          </w:p>
        </w:tc>
        <w:tc>
          <w:tcPr>
            <w:tcW w:w="3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высокий A1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24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lastRenderedPageBreak/>
              <w:t>1.2.1.1 составлять простые высказывания от первого лица о людях, предметах и видах деятельности на уроке</w:t>
            </w:r>
          </w:p>
        </w:tc>
        <w:tc>
          <w:tcPr>
            <w:tcW w:w="3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2.2.1.1 составлять простые высказывания о себе, других людях, предметах на знакомые темы и видах деятельности, выполняемых на уроке</w:t>
            </w:r>
          </w:p>
        </w:tc>
        <w:tc>
          <w:tcPr>
            <w:tcW w:w="3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3.2.1.1 составлять простые высказывания о себе в рамках ограниченного круга общих тем</w:t>
            </w:r>
          </w:p>
        </w:tc>
        <w:tc>
          <w:tcPr>
            <w:tcW w:w="3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4.2.1.1 составлять простые высказывания о себе в рамках более широкого круга общих и учебных тем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24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1.2.2.1 задавать вопросы о людях, предметах и видах деятельности на уроке в ходе несложной беседы </w:t>
            </w:r>
          </w:p>
        </w:tc>
        <w:tc>
          <w:tcPr>
            <w:tcW w:w="3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2.2.2.1 задавать вопросы, чтобы удовлетворить основные потребности и найти информацию на знакомые темы и деятельность в классе</w:t>
            </w:r>
          </w:p>
        </w:tc>
        <w:tc>
          <w:tcPr>
            <w:tcW w:w="3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3.2.2.1 задавать вопросы для выявления имеющегося опыта в рамках ограниченного круга общих и учебных тем</w:t>
            </w:r>
          </w:p>
        </w:tc>
        <w:tc>
          <w:tcPr>
            <w:tcW w:w="3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4.2.2.1 задавать вопросы для выявления имеющегося и прошлого опыта в рамках более широкого круга общих и учебных тем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24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1.2.3.1 отчетливо произносить знакомые слова и выражения </w:t>
            </w:r>
          </w:p>
        </w:tc>
        <w:tc>
          <w:tcPr>
            <w:tcW w:w="3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2.2.3.1 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</w:t>
            </w:r>
          </w:p>
        </w:tc>
        <w:tc>
          <w:tcPr>
            <w:tcW w:w="3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3.2.3.1 описывать людей и предметы простыми словами в рамках ограниченного круга общих и учебных тем</w:t>
            </w:r>
          </w:p>
        </w:tc>
        <w:tc>
          <w:tcPr>
            <w:tcW w:w="3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4.2.3.1 описывать людей и предметы простыми словами в рамках ограниченного круга общих и учебных тем, описывать прошлый опыт в рамках более широкого круга общих и некоторых учебных тем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24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1.2.4.1 отвечать с поддержкой на стандартные вопросы о людях, предметах и видах деятельности на уроке</w:t>
            </w:r>
          </w:p>
        </w:tc>
        <w:tc>
          <w:tcPr>
            <w:tcW w:w="3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2.2.4.1 отвечать с поддержкой на стандартные вопросы, представляя личную и фактическую информацию</w:t>
            </w:r>
          </w:p>
        </w:tc>
        <w:tc>
          <w:tcPr>
            <w:tcW w:w="3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3.2.4.1 отвечать на вопросы в рамках ограниченного круга общих и учебных тем</w:t>
            </w:r>
          </w:p>
        </w:tc>
        <w:tc>
          <w:tcPr>
            <w:tcW w:w="3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4.2.4.1 отвечать на вопросы в рамках более широкого круга общих и учебных тем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24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1.2.5.1 использовать слова в ходе короткой беседы</w:t>
            </w:r>
          </w:p>
        </w:tc>
        <w:tc>
          <w:tcPr>
            <w:tcW w:w="3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2.2.5.1 начать отчетливо произносить разницу между разными звуками</w:t>
            </w:r>
          </w:p>
        </w:tc>
        <w:tc>
          <w:tcPr>
            <w:tcW w:w="3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3.2.5.1 отчетливо произносить знакомые слова, короткие фразы при чтении вслух</w:t>
            </w:r>
          </w:p>
        </w:tc>
        <w:tc>
          <w:tcPr>
            <w:tcW w:w="3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4.2.5.1 отчетливо произносить большее количество слов, короткие фразы и простые предложения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24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1.2.6.1 представляться и задавать вопросы в несложных диалогах </w:t>
            </w:r>
          </w:p>
        </w:tc>
        <w:tc>
          <w:tcPr>
            <w:tcW w:w="3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2.2.6.1 правильно использовать сокращенные ответы и обмениваться репликами в небольших диалогах на ограниченный круг тем</w:t>
            </w:r>
          </w:p>
        </w:tc>
        <w:tc>
          <w:tcPr>
            <w:tcW w:w="3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3.2.6.1 обмениваться репликами в небольших диалогах на ограниченный круг тем</w:t>
            </w:r>
          </w:p>
        </w:tc>
        <w:tc>
          <w:tcPr>
            <w:tcW w:w="3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4.2.6.1 обмениваться репликами в небольших диалогах на более широкий круг тем 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24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3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2.2.7.1 правильно расставлять ударения в знакомых сложных словах</w:t>
            </w:r>
          </w:p>
        </w:tc>
        <w:tc>
          <w:tcPr>
            <w:tcW w:w="3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3.2.7.1 использовать ограниченное количество слов, фраз и выражений при высказывании своего мнения при обсуждении в парах, группах и всем классом</w:t>
            </w:r>
          </w:p>
        </w:tc>
        <w:tc>
          <w:tcPr>
            <w:tcW w:w="3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4.2.7.1 использовать большее количество слов, фраз и предложений при обсуждении в парах, группах и всем классом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24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0"/>
              <w:jc w:val="both"/>
              <w:rPr>
                <w:lang w:val="ru-RU"/>
              </w:rPr>
            </w:pPr>
            <w:r w:rsidRPr="00F30B40">
              <w:rPr>
                <w:lang w:val="ru-RU"/>
              </w:rPr>
              <w:br/>
            </w:r>
          </w:p>
        </w:tc>
        <w:tc>
          <w:tcPr>
            <w:tcW w:w="31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2.2.8.1 составлять простые инструкции для других</w:t>
            </w:r>
          </w:p>
        </w:tc>
        <w:tc>
          <w:tcPr>
            <w:tcW w:w="3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3.2.8.1 пересказывать короткие, несложные рассказы и события в рамках ограниченного круга общих и учебных </w:t>
            </w:r>
            <w:r w:rsidRPr="00F30B40">
              <w:rPr>
                <w:color w:val="000000"/>
                <w:sz w:val="20"/>
                <w:lang w:val="ru-RU"/>
              </w:rPr>
              <w:lastRenderedPageBreak/>
              <w:t>тем</w:t>
            </w:r>
          </w:p>
        </w:tc>
        <w:tc>
          <w:tcPr>
            <w:tcW w:w="3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lastRenderedPageBreak/>
              <w:t xml:space="preserve"> 4.2.8.1 говорить о том, что нравится и что не нравится </w:t>
            </w:r>
          </w:p>
        </w:tc>
      </w:tr>
    </w:tbl>
    <w:p w:rsidR="00CD29E3" w:rsidRDefault="00CD29E3" w:rsidP="00CD29E3">
      <w:pPr>
        <w:spacing w:after="0"/>
        <w:jc w:val="both"/>
      </w:pPr>
      <w:bookmarkStart w:id="43" w:name="z888"/>
      <w:r>
        <w:rPr>
          <w:color w:val="000000"/>
          <w:sz w:val="28"/>
        </w:rPr>
        <w:lastRenderedPageBreak/>
        <w:t>     </w:t>
      </w:r>
      <w:r w:rsidRPr="00F30B4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3) </w:t>
      </w:r>
      <w:proofErr w:type="gramStart"/>
      <w:r>
        <w:rPr>
          <w:color w:val="000000"/>
          <w:sz w:val="28"/>
        </w:rPr>
        <w:t>раздел</w:t>
      </w:r>
      <w:proofErr w:type="gramEnd"/>
      <w:r>
        <w:rPr>
          <w:color w:val="000000"/>
          <w:sz w:val="28"/>
        </w:rPr>
        <w:t xml:space="preserve"> 3 "Чтение (Leseverstehen/лезеферштэен)":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940"/>
        <w:gridCol w:w="2585"/>
        <w:gridCol w:w="2484"/>
        <w:gridCol w:w="2543"/>
      </w:tblGrid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3"/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Обучающиеся должны:</w:t>
            </w:r>
          </w:p>
        </w:tc>
      </w:tr>
      <w:tr w:rsidR="00CD29E3" w:rsidTr="00A41477">
        <w:trPr>
          <w:trHeight w:val="30"/>
          <w:tblCellSpacing w:w="0" w:type="auto"/>
        </w:trPr>
        <w:tc>
          <w:tcPr>
            <w:tcW w:w="23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класс</w:t>
            </w:r>
          </w:p>
        </w:tc>
        <w:tc>
          <w:tcPr>
            <w:tcW w:w="34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класс</w:t>
            </w:r>
          </w:p>
        </w:tc>
        <w:tc>
          <w:tcPr>
            <w:tcW w:w="3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класс</w:t>
            </w:r>
          </w:p>
        </w:tc>
        <w:tc>
          <w:tcPr>
            <w:tcW w:w="33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класс</w:t>
            </w:r>
          </w:p>
        </w:tc>
      </w:tr>
      <w:tr w:rsidR="00CD29E3" w:rsidTr="00A41477">
        <w:trPr>
          <w:trHeight w:val="30"/>
          <w:tblCellSpacing w:w="0" w:type="auto"/>
        </w:trPr>
        <w:tc>
          <w:tcPr>
            <w:tcW w:w="23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обучение, направленное на достижение уровня </w:t>
            </w:r>
            <w:r>
              <w:rPr>
                <w:color w:val="000000"/>
                <w:sz w:val="20"/>
              </w:rPr>
              <w:t>A</w:t>
            </w:r>
            <w:r w:rsidRPr="00F30B40">
              <w:rPr>
                <w:color w:val="000000"/>
                <w:sz w:val="20"/>
                <w:lang w:val="ru-RU"/>
              </w:rPr>
              <w:t>1</w:t>
            </w:r>
          </w:p>
        </w:tc>
        <w:tc>
          <w:tcPr>
            <w:tcW w:w="34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низкий A1</w:t>
            </w:r>
          </w:p>
        </w:tc>
        <w:tc>
          <w:tcPr>
            <w:tcW w:w="3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средний A1</w:t>
            </w:r>
          </w:p>
        </w:tc>
        <w:tc>
          <w:tcPr>
            <w:tcW w:w="33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высокий A1</w:t>
            </w:r>
          </w:p>
        </w:tc>
      </w:tr>
      <w:tr w:rsidR="00CD29E3" w:rsidRPr="00F30B40" w:rsidTr="00A41477">
        <w:trPr>
          <w:trHeight w:val="30"/>
          <w:tblCellSpacing w:w="0" w:type="auto"/>
        </w:trPr>
        <w:tc>
          <w:tcPr>
            <w:tcW w:w="23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1.3.1.1 распознавать звуки и называть буквы алфавита</w:t>
            </w:r>
          </w:p>
        </w:tc>
        <w:tc>
          <w:tcPr>
            <w:tcW w:w="34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2.3.1.1 читать и произносить слова по буквам вслух</w:t>
            </w:r>
          </w:p>
        </w:tc>
        <w:tc>
          <w:tcPr>
            <w:tcW w:w="3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3.3.1.1 распознавать, определять и произносить с поддержкой ограниченное количество знакомых слов в простых предложениях </w:t>
            </w:r>
          </w:p>
        </w:tc>
        <w:tc>
          <w:tcPr>
            <w:tcW w:w="33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F30B40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>4.3.1.1 распознать, определять и произносить с поддержкой большее количество слов в тексте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23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F30B40">
              <w:rPr>
                <w:color w:val="000000"/>
                <w:sz w:val="20"/>
                <w:lang w:val="ru-RU"/>
              </w:rPr>
              <w:t xml:space="preserve"> </w:t>
            </w:r>
            <w:r w:rsidRPr="00CD29E3">
              <w:rPr>
                <w:color w:val="000000"/>
                <w:sz w:val="20"/>
                <w:lang w:val="ru-RU"/>
              </w:rPr>
              <w:t xml:space="preserve">1.3.2.1 распознавать прописные буквы в именах собственных и названиях мест </w:t>
            </w:r>
          </w:p>
        </w:tc>
        <w:tc>
          <w:tcPr>
            <w:tcW w:w="34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2.3.2.1 определять, запоминать и произносить часто используемые сочетания звуков и букв</w:t>
            </w:r>
          </w:p>
        </w:tc>
        <w:tc>
          <w:tcPr>
            <w:tcW w:w="3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3.3.2.1 читать и выполнять с небольшой поддержкой знакомые инструкции при выполнении заданий на уроке</w:t>
            </w:r>
          </w:p>
        </w:tc>
        <w:tc>
          <w:tcPr>
            <w:tcW w:w="33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4.3.2.1 читать и понимать с некоторой поддержкой короткие несложные художественные и научно-популярные тексты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23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1.3.3.1 распознавать и определять некоторые зрительно узнаваемые слова </w:t>
            </w:r>
          </w:p>
        </w:tc>
        <w:tc>
          <w:tcPr>
            <w:tcW w:w="34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2.3.3.1 читать со значительной поддержкой простые слова, фразы и предложения на знакомые и общие темы и выполнять знакомые инструкции в классе </w:t>
            </w:r>
          </w:p>
        </w:tc>
        <w:tc>
          <w:tcPr>
            <w:tcW w:w="3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3.3.3.1 читать со стандартной поддержкой короткие несложные художественные и научно-популярные тексты на ограниченный круг общих и учебных тем</w:t>
            </w:r>
          </w:p>
        </w:tc>
        <w:tc>
          <w:tcPr>
            <w:tcW w:w="33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4.3.3.1 распознавать мнения в коротких несложных текстах на более широкий круг общих и учебных тем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23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1.3.4.1 использовать алфавит для распределения слов в алфавитном порядке по заглавным буквам </w:t>
            </w:r>
          </w:p>
        </w:tc>
        <w:tc>
          <w:tcPr>
            <w:tcW w:w="34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2.3.4.1 начать использовать с поддержкой простой словарь с иллюстрациями </w:t>
            </w:r>
          </w:p>
        </w:tc>
        <w:tc>
          <w:tcPr>
            <w:tcW w:w="3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3.3.4.1 использовать с небольшой поддержкой простой словарь с иллюстрациями </w:t>
            </w:r>
          </w:p>
        </w:tc>
        <w:tc>
          <w:tcPr>
            <w:tcW w:w="33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4.3.4.1 находить с поддержкой книги, рабочие листы и другие печатные материалы в классе или школьной библиотеке согласно классификации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23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34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2.3.5.1 понимать основные идеи простых предложений на знакомые темы с использованием контекстных подсказок</w:t>
            </w:r>
          </w:p>
        </w:tc>
        <w:tc>
          <w:tcPr>
            <w:tcW w:w="3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3.3.5.1 понимать основные идеи коротких несложных текстов на общие знакомые темы и некоторые учебные темы с помощью контекстных подсказок</w:t>
            </w:r>
          </w:p>
        </w:tc>
        <w:tc>
          <w:tcPr>
            <w:tcW w:w="33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4.3.5.1 понимать основные идеи коротких стандартных текстов в рамках более широкого диапазона общих и учебных тем с помощью контекстных подсказок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23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34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2.3.6.1 понимать со значительной визуальной поддержкой фактическую информацию в небольших несложных текстах на знакомые темы </w:t>
            </w:r>
          </w:p>
        </w:tc>
        <w:tc>
          <w:tcPr>
            <w:tcW w:w="3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3.3.6.1 понимать со значительной поддержкой фактическую информацию и детали в коротких несложных текстах на ограниченный круг общих и учебных тем </w:t>
            </w:r>
          </w:p>
        </w:tc>
        <w:tc>
          <w:tcPr>
            <w:tcW w:w="33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4.3.6.1 понимать с некоторой поддержкой фактическую информацию и детали в коротких несложных текстах на более широкий круг общих и учебных тем </w:t>
            </w:r>
          </w:p>
        </w:tc>
      </w:tr>
    </w:tbl>
    <w:p w:rsidR="00CD29E3" w:rsidRDefault="00CD29E3" w:rsidP="00CD29E3">
      <w:pPr>
        <w:spacing w:after="0"/>
        <w:jc w:val="both"/>
      </w:pPr>
      <w:bookmarkStart w:id="44" w:name="z889"/>
      <w:r>
        <w:rPr>
          <w:color w:val="000000"/>
          <w:sz w:val="28"/>
        </w:rPr>
        <w:t>     </w:t>
      </w:r>
      <w:r w:rsidRPr="00CD29E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4) </w:t>
      </w:r>
      <w:proofErr w:type="gramStart"/>
      <w:r>
        <w:rPr>
          <w:color w:val="000000"/>
          <w:sz w:val="28"/>
        </w:rPr>
        <w:t>раздел</w:t>
      </w:r>
      <w:proofErr w:type="gramEnd"/>
      <w:r>
        <w:rPr>
          <w:color w:val="000000"/>
          <w:sz w:val="28"/>
        </w:rPr>
        <w:t xml:space="preserve"> 4 "Письмо (Schreiben/шрайбен)":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344"/>
        <w:gridCol w:w="2287"/>
        <w:gridCol w:w="3084"/>
        <w:gridCol w:w="2837"/>
      </w:tblGrid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4"/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Обучающиеся должны:</w:t>
            </w:r>
          </w:p>
        </w:tc>
      </w:tr>
      <w:tr w:rsidR="00CD29E3" w:rsidTr="00A41477">
        <w:trPr>
          <w:trHeight w:val="30"/>
          <w:tblCellSpacing w:w="0" w:type="auto"/>
        </w:trPr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класс</w:t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класс</w:t>
            </w:r>
          </w:p>
        </w:tc>
        <w:tc>
          <w:tcPr>
            <w:tcW w:w="4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класс</w:t>
            </w:r>
          </w:p>
        </w:tc>
        <w:tc>
          <w:tcPr>
            <w:tcW w:w="3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класс</w:t>
            </w:r>
          </w:p>
        </w:tc>
      </w:tr>
      <w:tr w:rsidR="00CD29E3" w:rsidTr="00A41477">
        <w:trPr>
          <w:trHeight w:val="30"/>
          <w:tblCellSpacing w:w="0" w:type="auto"/>
        </w:trPr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lastRenderedPageBreak/>
              <w:t xml:space="preserve">обучение, направленное на достижение уровня </w:t>
            </w:r>
            <w:r>
              <w:rPr>
                <w:color w:val="000000"/>
                <w:sz w:val="20"/>
              </w:rPr>
              <w:t>A</w:t>
            </w:r>
            <w:r w:rsidRPr="00CD29E3">
              <w:rPr>
                <w:color w:val="000000"/>
                <w:sz w:val="20"/>
                <w:lang w:val="ru-RU"/>
              </w:rPr>
              <w:t>1</w:t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низкий A1</w:t>
            </w:r>
          </w:p>
        </w:tc>
        <w:tc>
          <w:tcPr>
            <w:tcW w:w="4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средний A1</w:t>
            </w:r>
          </w:p>
        </w:tc>
        <w:tc>
          <w:tcPr>
            <w:tcW w:w="3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высокий A1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0"/>
              <w:jc w:val="both"/>
            </w:pPr>
            <w:r>
              <w:br/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2.4.1.1 записывать с поддержкой короткие ответы на вопросы в виде отдельных фраз и другие высказывания </w:t>
            </w:r>
          </w:p>
        </w:tc>
        <w:tc>
          <w:tcPr>
            <w:tcW w:w="4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3.4.1.1 составлять, записывать и проверять со значительной поддержкой короткие предложения на ограниченный круг личных, общих и учебных тем </w:t>
            </w:r>
          </w:p>
        </w:tc>
        <w:tc>
          <w:tcPr>
            <w:tcW w:w="3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4.4.1.1 составлять, записывать и проверять с поддержкой предложения на ряд личных, общих и учебных тем 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2.4.2.1 писать короткие фразы при определении людей, мест и предметов</w:t>
            </w:r>
          </w:p>
        </w:tc>
        <w:tc>
          <w:tcPr>
            <w:tcW w:w="4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3.4.2.1 писать слова и фразы стандартной длины и формы </w:t>
            </w:r>
          </w:p>
        </w:tc>
        <w:tc>
          <w:tcPr>
            <w:tcW w:w="3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4.4.2.1 использовать непрерывное письмо при выполнении ограниченного диапазона письменных заданий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2.4.3.1 писать короткие фразы для определения людей, мест и предметов </w:t>
            </w:r>
          </w:p>
        </w:tc>
        <w:tc>
          <w:tcPr>
            <w:tcW w:w="4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3.4.3.1 писать краткие фразы, характеризующие людей, места и предметы</w:t>
            </w:r>
          </w:p>
        </w:tc>
        <w:tc>
          <w:tcPr>
            <w:tcW w:w="3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4.4.3.1 писать с поддержкой короткие предложения, описывающие людей, места и предметы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4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3.4.4.1 писать с поддержкой короткие несложные предложения, оставляя пробелы между словами</w:t>
            </w:r>
          </w:p>
        </w:tc>
        <w:tc>
          <w:tcPr>
            <w:tcW w:w="3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4.4.4.1 писать в логической последовательности предложения для предоставления личной информации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2.4.5.1 записывать буквы, слоги и слова часто используемые знакомые при чтении вслух </w:t>
            </w:r>
          </w:p>
        </w:tc>
        <w:tc>
          <w:tcPr>
            <w:tcW w:w="4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3.4.5.1 соединять слова или фразы с помощью основных союзов с поддержкой </w:t>
            </w:r>
          </w:p>
        </w:tc>
        <w:tc>
          <w:tcPr>
            <w:tcW w:w="3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4.4.5.1 соединять предложения с помощью основных союзов с некоторой поддержкой 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2.4.6.1 использовать прописные и строчные буквы при написании имен собственных и адреса под руководством учителя</w:t>
            </w:r>
          </w:p>
        </w:tc>
        <w:tc>
          <w:tcPr>
            <w:tcW w:w="4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3.4.6.1 правильно использовать прописные и строчные буквы при написании имен, названий мест и коротких предложений при выполнении письменной работы на уроке под руководством учителя</w:t>
            </w:r>
          </w:p>
        </w:tc>
        <w:tc>
          <w:tcPr>
            <w:tcW w:w="3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4.4.6.1 правильно использовать прописные и строчные буквы при написании имен, названий мест и коротких предложений при самостоятельной письменной работе 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2.4.7.1 правильно записывать некоторые знакомые часто используемые слова при выполнении письменных заданий под руководством учителя </w:t>
            </w:r>
          </w:p>
        </w:tc>
        <w:tc>
          <w:tcPr>
            <w:tcW w:w="4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3.4.7.1 правильно записывать большее количество знакомых часто используемых слов при выполнении письменной деятельности под руководством учителя</w:t>
            </w:r>
          </w:p>
        </w:tc>
        <w:tc>
          <w:tcPr>
            <w:tcW w:w="3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4.4.7.1 правильно записывать большинство часто используемых слов при самостоятельной письменной работе 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30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2.4.8.1 ставить точку в конце коротких предложений при выполнении письменных заданий под руководством учителя</w:t>
            </w:r>
          </w:p>
        </w:tc>
        <w:tc>
          <w:tcPr>
            <w:tcW w:w="41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3.4.8.1 правильно ставить точку при написании коротких, знакомых предложений под руководством учителя</w:t>
            </w:r>
          </w:p>
        </w:tc>
        <w:tc>
          <w:tcPr>
            <w:tcW w:w="36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4.4.8.1 правильно ставить точку и вопросительный знак в предложениях при самостоятельной письменной работе</w:t>
            </w:r>
          </w:p>
        </w:tc>
      </w:tr>
    </w:tbl>
    <w:p w:rsidR="00CD29E3" w:rsidRPr="00CD29E3" w:rsidRDefault="00CD29E3" w:rsidP="00CD29E3">
      <w:pPr>
        <w:spacing w:after="0"/>
        <w:jc w:val="both"/>
        <w:rPr>
          <w:lang w:val="ru-RU"/>
        </w:rPr>
      </w:pPr>
      <w:bookmarkStart w:id="45" w:name="z890"/>
      <w:r w:rsidRPr="00CD29E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CD29E3">
        <w:rPr>
          <w:color w:val="000000"/>
          <w:sz w:val="28"/>
          <w:lang w:val="ru-RU"/>
        </w:rPr>
        <w:t xml:space="preserve"> 5) раздел 5 "Использование немецкого языка (</w:t>
      </w:r>
      <w:r>
        <w:rPr>
          <w:color w:val="000000"/>
          <w:sz w:val="28"/>
        </w:rPr>
        <w:t>Sprachanwendung</w:t>
      </w:r>
      <w:r w:rsidRPr="00CD29E3">
        <w:rPr>
          <w:color w:val="000000"/>
          <w:sz w:val="28"/>
          <w:lang w:val="ru-RU"/>
        </w:rPr>
        <w:t xml:space="preserve">/шпраханвендунг)":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12"/>
        <w:gridCol w:w="2049"/>
        <w:gridCol w:w="2632"/>
        <w:gridCol w:w="3159"/>
      </w:tblGrid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5"/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Обучающиеся должны:</w:t>
            </w:r>
          </w:p>
        </w:tc>
      </w:tr>
      <w:tr w:rsid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класс</w:t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класс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класс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класс</w:t>
            </w:r>
          </w:p>
        </w:tc>
      </w:tr>
      <w:tr w:rsid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обучение, направленное на достижение уровня </w:t>
            </w:r>
            <w:r>
              <w:rPr>
                <w:color w:val="000000"/>
                <w:sz w:val="20"/>
              </w:rPr>
              <w:t>A</w:t>
            </w:r>
            <w:r w:rsidRPr="00CD29E3">
              <w:rPr>
                <w:color w:val="000000"/>
                <w:sz w:val="20"/>
                <w:lang w:val="ru-RU"/>
              </w:rPr>
              <w:t>1</w:t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низкий A1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средний A1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высокий A1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1.5.1.1 использовать существительные в единственном числе при описании людей и мест</w:t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2.5.1.1 использовать существительные в единственном числе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3.5.1.1 использовать существительные в единственном и множественном числе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4.5.1.1 использовать существительные в единственном и множественном числе, притяжательную форму -</w:t>
            </w:r>
            <w:r>
              <w:rPr>
                <w:color w:val="000000"/>
                <w:sz w:val="20"/>
              </w:rPr>
              <w:t>s</w:t>
            </w:r>
            <w:r w:rsidRPr="00CD29E3">
              <w:rPr>
                <w:color w:val="000000"/>
                <w:sz w:val="20"/>
                <w:lang w:val="ru-RU"/>
              </w:rPr>
              <w:t xml:space="preserve"> при указании, описании и обозначении предметов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1.5.2.1 использовать количественные числительные от 1 до 12 </w:t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2.5.2.1 использовать количественные числительные от 1 до 20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3.5.2.1 использовать количественные числительные от 1 до 50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46" w:name="z891"/>
            <w:r w:rsidRPr="00CD29E3">
              <w:rPr>
                <w:color w:val="000000"/>
                <w:sz w:val="20"/>
                <w:lang w:val="ru-RU"/>
              </w:rPr>
              <w:t xml:space="preserve"> 4.5.2.1 использовать количественные числительные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от 1 до 100, а также порядковые числительные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от 1 до 10</w:t>
            </w:r>
          </w:p>
        </w:tc>
        <w:bookmarkEnd w:id="46"/>
      </w:tr>
      <w:tr w:rsidR="00CD29E3" w:rsidRP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1.5.3.1 использовать некоторые прилагательные для описания людей и предметов </w:t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2.5.3.1 использовать некоторые прилагательные для описания базовых ощущений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3.5.3.1 использовать прилагательные и притяжательные местоимения при описании и сравнении предметов в рамках ограниченного круга общих и учебных тем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4.5.3.1 использовать прилагательные и притяжательные местоимения при описании и сравнении предметов в рамках более широкого круга общих и учебных тем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1.5.4.1 использовать артикли при описании людей и предметов</w:t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2.5.4.1 использовать артикли при описании предметов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3.5.4.1 использовать артикли </w:t>
            </w:r>
            <w:r>
              <w:rPr>
                <w:color w:val="000000"/>
                <w:sz w:val="20"/>
              </w:rPr>
              <w:t>ein</w:t>
            </w:r>
            <w:r w:rsidRPr="00CD29E3">
              <w:rPr>
                <w:color w:val="000000"/>
                <w:sz w:val="20"/>
                <w:lang w:val="ru-RU"/>
              </w:rPr>
              <w:t xml:space="preserve">/айн, </w:t>
            </w:r>
            <w:r>
              <w:rPr>
                <w:color w:val="000000"/>
                <w:sz w:val="20"/>
              </w:rPr>
              <w:t>der</w:t>
            </w:r>
            <w:r w:rsidRPr="00CD29E3">
              <w:rPr>
                <w:color w:val="000000"/>
                <w:sz w:val="20"/>
                <w:lang w:val="ru-RU"/>
              </w:rPr>
              <w:t xml:space="preserve">/дэр, </w:t>
            </w:r>
            <w:r>
              <w:rPr>
                <w:color w:val="000000"/>
                <w:sz w:val="20"/>
              </w:rPr>
              <w:t>ein</w:t>
            </w:r>
            <w:r w:rsidRPr="00CD29E3">
              <w:rPr>
                <w:color w:val="000000"/>
                <w:sz w:val="20"/>
                <w:lang w:val="ru-RU"/>
              </w:rPr>
              <w:t xml:space="preserve">/айн, </w:t>
            </w:r>
            <w:r>
              <w:rPr>
                <w:color w:val="000000"/>
                <w:sz w:val="20"/>
              </w:rPr>
              <w:t>das</w:t>
            </w:r>
            <w:r w:rsidRPr="00CD29E3">
              <w:rPr>
                <w:color w:val="000000"/>
                <w:sz w:val="20"/>
                <w:lang w:val="ru-RU"/>
              </w:rPr>
              <w:t xml:space="preserve">/дас, </w:t>
            </w:r>
            <w:r>
              <w:rPr>
                <w:color w:val="000000"/>
                <w:sz w:val="20"/>
              </w:rPr>
              <w:t>eine</w:t>
            </w:r>
            <w:r w:rsidRPr="00CD29E3">
              <w:rPr>
                <w:color w:val="000000"/>
                <w:sz w:val="20"/>
                <w:lang w:val="ru-RU"/>
              </w:rPr>
              <w:t xml:space="preserve">/айнэ, </w:t>
            </w:r>
            <w:r>
              <w:rPr>
                <w:color w:val="000000"/>
                <w:sz w:val="20"/>
              </w:rPr>
              <w:t>die</w:t>
            </w:r>
            <w:r w:rsidRPr="00CD29E3">
              <w:rPr>
                <w:color w:val="000000"/>
                <w:sz w:val="20"/>
                <w:lang w:val="ru-RU"/>
              </w:rPr>
              <w:t>/ди для обозначения предметов в рамках ограниченного круга общих и учебных тем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4.5.4.1 использовать артикли для обозначения предметов в рамках более широкого круга общих и учебных тем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1.5.5.1 использовать вопросительные местоимения при составлении простых вопросов</w:t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2.5.5.1 использовать вопросительные местоимения при составлении вопросов о том, кто эти люди и что они делают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3.5.5.1 использовать вопросительные слова </w:t>
            </w:r>
            <w:r>
              <w:rPr>
                <w:color w:val="000000"/>
                <w:sz w:val="20"/>
              </w:rPr>
              <w:t>wer</w:t>
            </w:r>
            <w:r w:rsidRPr="00CD29E3">
              <w:rPr>
                <w:color w:val="000000"/>
                <w:sz w:val="20"/>
                <w:lang w:val="ru-RU"/>
              </w:rPr>
              <w:t xml:space="preserve">/вэр, </w:t>
            </w:r>
            <w:r>
              <w:rPr>
                <w:color w:val="000000"/>
                <w:sz w:val="20"/>
              </w:rPr>
              <w:t>was</w:t>
            </w:r>
            <w:r w:rsidRPr="00CD29E3">
              <w:rPr>
                <w:color w:val="000000"/>
                <w:sz w:val="20"/>
                <w:lang w:val="ru-RU"/>
              </w:rPr>
              <w:t xml:space="preserve">/вас, </w:t>
            </w:r>
            <w:r>
              <w:rPr>
                <w:color w:val="000000"/>
                <w:sz w:val="20"/>
              </w:rPr>
              <w:t>wo</w:t>
            </w:r>
            <w:r w:rsidRPr="00CD29E3">
              <w:rPr>
                <w:color w:val="000000"/>
                <w:sz w:val="20"/>
                <w:lang w:val="ru-RU"/>
              </w:rPr>
              <w:t xml:space="preserve">/во, </w:t>
            </w:r>
            <w:r>
              <w:rPr>
                <w:color w:val="000000"/>
                <w:sz w:val="20"/>
              </w:rPr>
              <w:t>wohin</w:t>
            </w:r>
            <w:r w:rsidRPr="00CD29E3">
              <w:rPr>
                <w:color w:val="000000"/>
                <w:sz w:val="20"/>
                <w:lang w:val="ru-RU"/>
              </w:rPr>
              <w:t xml:space="preserve">/вохин,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/ви </w:t>
            </w:r>
            <w:r>
              <w:rPr>
                <w:color w:val="000000"/>
                <w:sz w:val="20"/>
              </w:rPr>
              <w:t>viele</w:t>
            </w:r>
            <w:r w:rsidRPr="00CD29E3">
              <w:rPr>
                <w:color w:val="000000"/>
                <w:sz w:val="20"/>
                <w:lang w:val="ru-RU"/>
              </w:rPr>
              <w:t xml:space="preserve">/филе,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/ви </w:t>
            </w:r>
            <w:r>
              <w:rPr>
                <w:color w:val="000000"/>
                <w:sz w:val="20"/>
              </w:rPr>
              <w:t>alt</w:t>
            </w:r>
            <w:r w:rsidRPr="00CD29E3">
              <w:rPr>
                <w:color w:val="000000"/>
                <w:sz w:val="20"/>
                <w:lang w:val="ru-RU"/>
              </w:rPr>
              <w:t xml:space="preserve">/альт,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/ви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>/офт в разговоре на знакомые темы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4.5.5.1 использовать вопросительные слова </w:t>
            </w:r>
            <w:r>
              <w:rPr>
                <w:color w:val="000000"/>
                <w:sz w:val="20"/>
              </w:rPr>
              <w:t>wer</w:t>
            </w:r>
            <w:r w:rsidRPr="00CD29E3">
              <w:rPr>
                <w:color w:val="000000"/>
                <w:sz w:val="20"/>
                <w:lang w:val="ru-RU"/>
              </w:rPr>
              <w:t xml:space="preserve">/вэр, </w:t>
            </w:r>
            <w:r>
              <w:rPr>
                <w:color w:val="000000"/>
                <w:sz w:val="20"/>
              </w:rPr>
              <w:t>was</w:t>
            </w:r>
            <w:r w:rsidRPr="00CD29E3">
              <w:rPr>
                <w:color w:val="000000"/>
                <w:sz w:val="20"/>
                <w:lang w:val="ru-RU"/>
              </w:rPr>
              <w:t xml:space="preserve">/вас, </w:t>
            </w:r>
            <w:r>
              <w:rPr>
                <w:color w:val="000000"/>
                <w:sz w:val="20"/>
              </w:rPr>
              <w:t>wo</w:t>
            </w:r>
            <w:r w:rsidRPr="00CD29E3">
              <w:rPr>
                <w:color w:val="000000"/>
                <w:sz w:val="20"/>
                <w:lang w:val="ru-RU"/>
              </w:rPr>
              <w:t xml:space="preserve">/во, </w:t>
            </w:r>
            <w:r>
              <w:rPr>
                <w:color w:val="000000"/>
                <w:sz w:val="20"/>
              </w:rPr>
              <w:t>wohin</w:t>
            </w:r>
            <w:r w:rsidRPr="00CD29E3">
              <w:rPr>
                <w:color w:val="000000"/>
                <w:sz w:val="20"/>
                <w:lang w:val="ru-RU"/>
              </w:rPr>
              <w:t xml:space="preserve">/вохин,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/ви, </w:t>
            </w:r>
            <w:r>
              <w:rPr>
                <w:color w:val="000000"/>
                <w:sz w:val="20"/>
              </w:rPr>
              <w:t>viele</w:t>
            </w:r>
            <w:r w:rsidRPr="00CD29E3">
              <w:rPr>
                <w:color w:val="000000"/>
                <w:sz w:val="20"/>
                <w:lang w:val="ru-RU"/>
              </w:rPr>
              <w:t xml:space="preserve">/филе,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/ви </w:t>
            </w:r>
            <w:r>
              <w:rPr>
                <w:color w:val="000000"/>
                <w:sz w:val="20"/>
              </w:rPr>
              <w:t>alt</w:t>
            </w:r>
            <w:r w:rsidRPr="00CD29E3">
              <w:rPr>
                <w:color w:val="000000"/>
                <w:sz w:val="20"/>
                <w:lang w:val="ru-RU"/>
              </w:rPr>
              <w:t xml:space="preserve">/альт,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/ви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>/офт при составлении вопросов на более широкий круг знакомых тем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1.5.6.1 использовать указательные местоимения </w:t>
            </w:r>
            <w:r>
              <w:rPr>
                <w:color w:val="000000"/>
                <w:sz w:val="20"/>
              </w:rPr>
              <w:t>di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е</w:t>
            </w:r>
            <w:proofErr w:type="gramEnd"/>
            <w:r>
              <w:rPr>
                <w:color w:val="000000"/>
                <w:sz w:val="20"/>
              </w:rPr>
              <w:t>se</w:t>
            </w:r>
            <w:r w:rsidRPr="00CD29E3">
              <w:rPr>
                <w:color w:val="000000"/>
                <w:sz w:val="20"/>
                <w:lang w:val="ru-RU"/>
              </w:rPr>
              <w:t xml:space="preserve">/дизэ, </w:t>
            </w:r>
            <w:r>
              <w:rPr>
                <w:color w:val="000000"/>
                <w:sz w:val="20"/>
              </w:rPr>
              <w:t>dieses</w:t>
            </w:r>
            <w:r w:rsidRPr="00CD29E3">
              <w:rPr>
                <w:color w:val="000000"/>
                <w:sz w:val="20"/>
                <w:lang w:val="ru-RU"/>
              </w:rPr>
              <w:t xml:space="preserve">/дизэс, </w:t>
            </w:r>
            <w:r>
              <w:rPr>
                <w:color w:val="000000"/>
                <w:sz w:val="20"/>
              </w:rPr>
              <w:t>di</w:t>
            </w:r>
            <w:r w:rsidRPr="00CD29E3">
              <w:rPr>
                <w:color w:val="000000"/>
                <w:sz w:val="20"/>
                <w:lang w:val="ru-RU"/>
              </w:rPr>
              <w:t>е</w:t>
            </w:r>
            <w:r>
              <w:rPr>
                <w:color w:val="000000"/>
                <w:sz w:val="20"/>
              </w:rPr>
              <w:t>ser</w:t>
            </w:r>
            <w:r w:rsidRPr="00CD29E3">
              <w:rPr>
                <w:color w:val="000000"/>
                <w:sz w:val="20"/>
                <w:lang w:val="ru-RU"/>
              </w:rPr>
              <w:t xml:space="preserve">/дизэр для указания на </w:t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предметы</w:t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lastRenderedPageBreak/>
              <w:t xml:space="preserve">2.5.6.1 использовать указательные местоимения </w:t>
            </w:r>
            <w:r>
              <w:rPr>
                <w:color w:val="000000"/>
                <w:sz w:val="20"/>
              </w:rPr>
              <w:t>di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е</w:t>
            </w:r>
            <w:proofErr w:type="gramEnd"/>
            <w:r>
              <w:rPr>
                <w:color w:val="000000"/>
                <w:sz w:val="20"/>
              </w:rPr>
              <w:t>se</w:t>
            </w:r>
            <w:r w:rsidRPr="00CD29E3">
              <w:rPr>
                <w:color w:val="000000"/>
                <w:sz w:val="20"/>
                <w:lang w:val="ru-RU"/>
              </w:rPr>
              <w:t xml:space="preserve">/дизэ, </w:t>
            </w:r>
            <w:r>
              <w:rPr>
                <w:color w:val="000000"/>
                <w:sz w:val="20"/>
              </w:rPr>
              <w:t>dieses</w:t>
            </w:r>
            <w:r w:rsidRPr="00CD29E3">
              <w:rPr>
                <w:color w:val="000000"/>
                <w:sz w:val="20"/>
                <w:lang w:val="ru-RU"/>
              </w:rPr>
              <w:t xml:space="preserve">/дизэс, </w:t>
            </w:r>
            <w:r>
              <w:rPr>
                <w:color w:val="000000"/>
                <w:sz w:val="20"/>
              </w:rPr>
              <w:t>di</w:t>
            </w:r>
            <w:r w:rsidRPr="00CD29E3">
              <w:rPr>
                <w:color w:val="000000"/>
                <w:sz w:val="20"/>
                <w:lang w:val="ru-RU"/>
              </w:rPr>
              <w:t>е</w:t>
            </w:r>
            <w:r>
              <w:rPr>
                <w:color w:val="000000"/>
                <w:sz w:val="20"/>
              </w:rPr>
              <w:t>ser</w:t>
            </w:r>
            <w:r w:rsidRPr="00CD29E3">
              <w:rPr>
                <w:color w:val="000000"/>
                <w:sz w:val="20"/>
                <w:lang w:val="ru-RU"/>
              </w:rPr>
              <w:t>/дизэр при составлении вопросов и ответов на них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3.5.6.1 использовать указательные местоимения </w:t>
            </w:r>
            <w:r>
              <w:rPr>
                <w:color w:val="000000"/>
                <w:sz w:val="20"/>
              </w:rPr>
              <w:t>di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е</w:t>
            </w:r>
            <w:proofErr w:type="gramEnd"/>
            <w:r>
              <w:rPr>
                <w:color w:val="000000"/>
                <w:sz w:val="20"/>
              </w:rPr>
              <w:t>se</w:t>
            </w:r>
            <w:r w:rsidRPr="00CD29E3">
              <w:rPr>
                <w:color w:val="000000"/>
                <w:sz w:val="20"/>
                <w:lang w:val="ru-RU"/>
              </w:rPr>
              <w:t xml:space="preserve">/дизэ, </w:t>
            </w:r>
            <w:r>
              <w:rPr>
                <w:color w:val="000000"/>
                <w:sz w:val="20"/>
              </w:rPr>
              <w:t>dieses</w:t>
            </w:r>
            <w:r w:rsidRPr="00CD29E3">
              <w:rPr>
                <w:color w:val="000000"/>
                <w:sz w:val="20"/>
                <w:lang w:val="ru-RU"/>
              </w:rPr>
              <w:t xml:space="preserve">/дизэс, </w:t>
            </w:r>
            <w:r>
              <w:rPr>
                <w:color w:val="000000"/>
                <w:sz w:val="20"/>
              </w:rPr>
              <w:t>di</w:t>
            </w:r>
            <w:r w:rsidRPr="00CD29E3">
              <w:rPr>
                <w:color w:val="000000"/>
                <w:sz w:val="20"/>
                <w:lang w:val="ru-RU"/>
              </w:rPr>
              <w:t>е</w:t>
            </w:r>
            <w:r>
              <w:rPr>
                <w:color w:val="000000"/>
                <w:sz w:val="20"/>
              </w:rPr>
              <w:t>ser</w:t>
            </w:r>
            <w:r w:rsidRPr="00CD29E3">
              <w:rPr>
                <w:color w:val="000000"/>
                <w:sz w:val="20"/>
                <w:lang w:val="ru-RU"/>
              </w:rPr>
              <w:t xml:space="preserve">/дизэр в вопросах общего типа 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4.5.6.1 использовать указательные местоимения </w:t>
            </w:r>
            <w:r>
              <w:rPr>
                <w:color w:val="000000"/>
                <w:sz w:val="20"/>
              </w:rPr>
              <w:t>di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е</w:t>
            </w:r>
            <w:proofErr w:type="gramEnd"/>
            <w:r>
              <w:rPr>
                <w:color w:val="000000"/>
                <w:sz w:val="20"/>
              </w:rPr>
              <w:t>se</w:t>
            </w:r>
            <w:r w:rsidRPr="00CD29E3">
              <w:rPr>
                <w:color w:val="000000"/>
                <w:sz w:val="20"/>
                <w:lang w:val="ru-RU"/>
              </w:rPr>
              <w:t xml:space="preserve">/дизэ, </w:t>
            </w:r>
            <w:r>
              <w:rPr>
                <w:color w:val="000000"/>
                <w:sz w:val="20"/>
              </w:rPr>
              <w:t>dieses</w:t>
            </w:r>
            <w:r w:rsidRPr="00CD29E3">
              <w:rPr>
                <w:color w:val="000000"/>
                <w:sz w:val="20"/>
                <w:lang w:val="ru-RU"/>
              </w:rPr>
              <w:t xml:space="preserve">/дизэс, </w:t>
            </w:r>
            <w:r>
              <w:rPr>
                <w:color w:val="000000"/>
                <w:sz w:val="20"/>
              </w:rPr>
              <w:t>di</w:t>
            </w:r>
            <w:r w:rsidRPr="00CD29E3">
              <w:rPr>
                <w:color w:val="000000"/>
                <w:sz w:val="20"/>
                <w:lang w:val="ru-RU"/>
              </w:rPr>
              <w:t>е</w:t>
            </w:r>
            <w:r>
              <w:rPr>
                <w:color w:val="000000"/>
                <w:sz w:val="20"/>
              </w:rPr>
              <w:t>ser</w:t>
            </w:r>
            <w:r w:rsidRPr="00CD29E3">
              <w:rPr>
                <w:color w:val="000000"/>
                <w:sz w:val="20"/>
                <w:lang w:val="ru-RU"/>
              </w:rPr>
              <w:t>/дизэр и личные местоимения в объектном падеже в коротких высказываниях, вопросах и ответах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lastRenderedPageBreak/>
              <w:t xml:space="preserve"> 1.5.7.1 использовать личные местоимения в именительном падеже для представления основной информации о себе </w:t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2.5.7.1 использовать личные местоимения в именительном падеже при описании людей и предметов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3.5.7.1 использовать личные местоимения в именительном падеже для описания действий и событий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4.5.7.1 использовать личные местоимения в именительном падеже, использовать притяжательные местоимения </w:t>
            </w:r>
            <w:r>
              <w:rPr>
                <w:color w:val="000000"/>
                <w:sz w:val="20"/>
              </w:rPr>
              <w:t>mein</w:t>
            </w:r>
            <w:r w:rsidRPr="00CD29E3">
              <w:rPr>
                <w:color w:val="000000"/>
                <w:sz w:val="20"/>
                <w:lang w:val="ru-RU"/>
              </w:rPr>
              <w:t xml:space="preserve">/майн, </w:t>
            </w:r>
            <w:r>
              <w:rPr>
                <w:color w:val="000000"/>
                <w:sz w:val="20"/>
              </w:rPr>
              <w:t>dein</w:t>
            </w:r>
            <w:r w:rsidRPr="00CD29E3">
              <w:rPr>
                <w:color w:val="000000"/>
                <w:sz w:val="20"/>
                <w:lang w:val="ru-RU"/>
              </w:rPr>
              <w:t>/дайн для предоставления информации о себе и описания действий и событий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1.5.8.1 использовать повелительное наклонение 2-го лица единственного числа (утвердительное) при составлении стандартных команд или инструкций</w:t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2.5.8.1 использовать повелительное наклонение (утвердительные и отрицательные формы) при составлении стандартных команд или инструкций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3.5.8.1 использовать повелительное наклонение (утвердительные и отрицательные формы) для составления коротких инструкций на знакомые темы 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4.5.8.1 использовать повелительное наклонение (утвердительные и отрицательные формы) для составления коротких инструкций на более широкий круг знакомых тем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1.5.9.1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>/прэзэнс) для представления основной информации о себе</w:t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>/прэзэнс) (основные повествовательные, отрицательные и вопросительные формы) для описания того, что им нравится, своих желаний и привычек, представления фактов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3.5.9.1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>/прэзэнс) (основные повествовательные, отрицательные и вопросительные формы) для описания того, что им нравится, своих желаний и привычек, представления фактов, описания простых событий, запланированных в будущем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4.5.9.1 использовать формы настоящего времени для предоставления информации о себе и описания того, что им нравится, своих желаний и привычек, представления фактов и событий, запланированных в будущем, продолжать использовать формы прошедшего времени для описания действий, чувств, а также событий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2.5.10.1 использовать основные наречия места </w:t>
            </w:r>
            <w:r>
              <w:rPr>
                <w:color w:val="000000"/>
                <w:sz w:val="20"/>
              </w:rPr>
              <w:t>hier</w:t>
            </w:r>
            <w:r w:rsidRPr="00CD29E3">
              <w:rPr>
                <w:color w:val="000000"/>
                <w:sz w:val="20"/>
                <w:lang w:val="ru-RU"/>
              </w:rPr>
              <w:t>/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хир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, </w:t>
            </w:r>
            <w:r>
              <w:rPr>
                <w:color w:val="000000"/>
                <w:sz w:val="20"/>
              </w:rPr>
              <w:t>dort</w:t>
            </w:r>
            <w:r w:rsidRPr="00CD29E3">
              <w:rPr>
                <w:color w:val="000000"/>
                <w:sz w:val="20"/>
                <w:lang w:val="ru-RU"/>
              </w:rPr>
              <w:t>/дорт для обозначения местонахождения предметов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3.5.10.1 использовать наречия времени и частоты: </w:t>
            </w:r>
            <w:r>
              <w:rPr>
                <w:color w:val="000000"/>
                <w:sz w:val="20"/>
              </w:rPr>
              <w:t>manchmal</w:t>
            </w:r>
            <w:r w:rsidRPr="00CD29E3">
              <w:rPr>
                <w:color w:val="000000"/>
                <w:sz w:val="20"/>
                <w:lang w:val="ru-RU"/>
              </w:rPr>
              <w:t xml:space="preserve">/манхьмаль,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 xml:space="preserve">/офт, </w:t>
            </w:r>
            <w:r>
              <w:rPr>
                <w:color w:val="000000"/>
                <w:sz w:val="20"/>
              </w:rPr>
              <w:t>immer</w:t>
            </w:r>
            <w:r w:rsidRPr="00CD29E3">
              <w:rPr>
                <w:color w:val="000000"/>
                <w:sz w:val="20"/>
                <w:lang w:val="ru-RU"/>
              </w:rPr>
              <w:t xml:space="preserve">/имэр, </w:t>
            </w:r>
            <w:r>
              <w:rPr>
                <w:color w:val="000000"/>
                <w:sz w:val="20"/>
              </w:rPr>
              <w:t>nie</w:t>
            </w:r>
            <w:r w:rsidRPr="00CD29E3">
              <w:rPr>
                <w:color w:val="000000"/>
                <w:sz w:val="20"/>
                <w:lang w:val="ru-RU"/>
              </w:rPr>
              <w:t xml:space="preserve">/ни начать использовать наречия образа действия </w:t>
            </w:r>
            <w:r>
              <w:rPr>
                <w:color w:val="000000"/>
                <w:sz w:val="20"/>
              </w:rPr>
              <w:t>gut</w:t>
            </w:r>
            <w:r w:rsidRPr="00CD29E3">
              <w:rPr>
                <w:color w:val="000000"/>
                <w:sz w:val="20"/>
                <w:lang w:val="ru-RU"/>
              </w:rPr>
              <w:t xml:space="preserve">/гут, </w:t>
            </w:r>
            <w:r>
              <w:rPr>
                <w:color w:val="000000"/>
                <w:sz w:val="20"/>
              </w:rPr>
              <w:t>schlecht</w:t>
            </w:r>
            <w:r w:rsidRPr="00CD29E3">
              <w:rPr>
                <w:color w:val="000000"/>
                <w:sz w:val="20"/>
                <w:lang w:val="ru-RU"/>
              </w:rPr>
              <w:t>/шлэхт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4.5.10.1 использовать наречия времени и частоты: </w:t>
            </w:r>
            <w:r>
              <w:rPr>
                <w:color w:val="000000"/>
                <w:sz w:val="20"/>
              </w:rPr>
              <w:t>manchmal</w:t>
            </w:r>
            <w:r w:rsidRPr="00CD29E3">
              <w:rPr>
                <w:color w:val="000000"/>
                <w:sz w:val="20"/>
                <w:lang w:val="ru-RU"/>
              </w:rPr>
              <w:t xml:space="preserve">/манхьмаль,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 xml:space="preserve">/офт, </w:t>
            </w:r>
            <w:r>
              <w:rPr>
                <w:color w:val="000000"/>
                <w:sz w:val="20"/>
              </w:rPr>
              <w:t>immer</w:t>
            </w:r>
            <w:r w:rsidRPr="00CD29E3">
              <w:rPr>
                <w:color w:val="000000"/>
                <w:sz w:val="20"/>
                <w:lang w:val="ru-RU"/>
              </w:rPr>
              <w:t xml:space="preserve">/имэр, </w:t>
            </w:r>
            <w:r>
              <w:rPr>
                <w:color w:val="000000"/>
                <w:sz w:val="20"/>
              </w:rPr>
              <w:t>nie</w:t>
            </w:r>
            <w:r w:rsidRPr="00CD29E3">
              <w:rPr>
                <w:color w:val="000000"/>
                <w:sz w:val="20"/>
                <w:lang w:val="ru-RU"/>
              </w:rPr>
              <w:t>/ни для ответа на вопрос Когда? и Как часто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?, 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использовать простые наречия образа действия </w:t>
            </w:r>
            <w:r>
              <w:rPr>
                <w:color w:val="000000"/>
                <w:sz w:val="20"/>
              </w:rPr>
              <w:t>gut</w:t>
            </w:r>
            <w:r w:rsidRPr="00CD29E3">
              <w:rPr>
                <w:color w:val="000000"/>
                <w:sz w:val="20"/>
                <w:lang w:val="ru-RU"/>
              </w:rPr>
              <w:t xml:space="preserve">/гут, </w:t>
            </w:r>
            <w:r>
              <w:rPr>
                <w:color w:val="000000"/>
                <w:sz w:val="20"/>
              </w:rPr>
              <w:t>schlecht</w:t>
            </w:r>
            <w:r w:rsidRPr="00CD29E3">
              <w:rPr>
                <w:color w:val="000000"/>
                <w:sz w:val="20"/>
                <w:lang w:val="ru-RU"/>
              </w:rPr>
              <w:t>/шлэхт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1.5.11.1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 xml:space="preserve">/кҰнэн,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nicht</w:t>
            </w:r>
            <w:r w:rsidRPr="00CD29E3">
              <w:rPr>
                <w:color w:val="000000"/>
                <w:sz w:val="20"/>
                <w:lang w:val="ru-RU"/>
              </w:rPr>
              <w:t>/кҰнэн нихт для описания способностей</w:t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2.5.11.1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>/кҰнэн при описании способности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3.5.11.1 использовать модальный глагол </w:t>
            </w:r>
            <w:r>
              <w:rPr>
                <w:color w:val="000000"/>
                <w:sz w:val="20"/>
              </w:rPr>
              <w:t>m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chten</w:t>
            </w:r>
            <w:r w:rsidRPr="00CD29E3">
              <w:rPr>
                <w:color w:val="000000"/>
                <w:sz w:val="20"/>
                <w:lang w:val="ru-RU"/>
              </w:rPr>
              <w:t xml:space="preserve">/мҰхтэн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при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 выражения желаний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4.5.11.1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>/кҰнэн для выражения умения выполнять определенные действия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lastRenderedPageBreak/>
              <w:t xml:space="preserve"> 1.5.12.1 использовать простые предлоги места и положения </w:t>
            </w:r>
            <w:r>
              <w:rPr>
                <w:color w:val="000000"/>
                <w:sz w:val="20"/>
              </w:rPr>
              <w:t>oben</w:t>
            </w:r>
            <w:r w:rsidRPr="00CD29E3">
              <w:rPr>
                <w:color w:val="000000"/>
                <w:sz w:val="20"/>
                <w:lang w:val="ru-RU"/>
              </w:rPr>
              <w:t xml:space="preserve">/обэн, </w:t>
            </w:r>
            <w:r>
              <w:rPr>
                <w:color w:val="000000"/>
                <w:sz w:val="20"/>
              </w:rPr>
              <w:t>unten</w:t>
            </w:r>
            <w:r w:rsidRPr="00CD29E3">
              <w:rPr>
                <w:color w:val="000000"/>
                <w:sz w:val="20"/>
                <w:lang w:val="ru-RU"/>
              </w:rPr>
              <w:t xml:space="preserve">/ унтэн для описания места, людей и предметов </w:t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2.5.12.1 использовать основные предлоги места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auf</w:t>
            </w:r>
            <w:r w:rsidRPr="00CD29E3">
              <w:rPr>
                <w:color w:val="000000"/>
                <w:sz w:val="20"/>
                <w:lang w:val="ru-RU"/>
              </w:rPr>
              <w:t xml:space="preserve">/ауф для описания местонахождения людей и предметов, предлоги времени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um</w:t>
            </w:r>
            <w:r w:rsidRPr="00CD29E3">
              <w:rPr>
                <w:color w:val="000000"/>
                <w:sz w:val="20"/>
                <w:lang w:val="ru-RU"/>
              </w:rPr>
              <w:t>/ум при указании дня недели и времени суток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3.5.12.1 использовать предлоги места и положения: </w:t>
            </w:r>
            <w:r>
              <w:rPr>
                <w:color w:val="000000"/>
                <w:sz w:val="20"/>
              </w:rPr>
              <w:t>hinter</w:t>
            </w:r>
            <w:r w:rsidRPr="00CD29E3">
              <w:rPr>
                <w:color w:val="000000"/>
                <w:sz w:val="20"/>
                <w:lang w:val="ru-RU"/>
              </w:rPr>
              <w:t xml:space="preserve">/хинтер, </w:t>
            </w:r>
            <w:r>
              <w:rPr>
                <w:color w:val="000000"/>
                <w:sz w:val="20"/>
              </w:rPr>
              <w:t>zwischen</w:t>
            </w:r>
            <w:r w:rsidRPr="00CD29E3">
              <w:rPr>
                <w:color w:val="000000"/>
                <w:sz w:val="20"/>
                <w:lang w:val="ru-RU"/>
              </w:rPr>
              <w:t xml:space="preserve">/цвишэн,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unter</w:t>
            </w:r>
            <w:r w:rsidRPr="00CD29E3">
              <w:rPr>
                <w:color w:val="000000"/>
                <w:sz w:val="20"/>
                <w:lang w:val="ru-RU"/>
              </w:rPr>
              <w:t xml:space="preserve">/унтэр для описания местонахождения людей и предметов, использовать предлоги времени: ап/ан,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um</w:t>
            </w:r>
            <w:r w:rsidRPr="00CD29E3">
              <w:rPr>
                <w:color w:val="000000"/>
                <w:sz w:val="20"/>
                <w:lang w:val="ru-RU"/>
              </w:rPr>
              <w:t>/ум для указания даты, дня недели и времени суток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4.5.12.1 использовать предлоги места, положения и направления: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auf</w:t>
            </w:r>
            <w:r w:rsidRPr="00CD29E3">
              <w:rPr>
                <w:color w:val="000000"/>
                <w:sz w:val="20"/>
                <w:lang w:val="ru-RU"/>
              </w:rPr>
              <w:t xml:space="preserve">/ауф, </w:t>
            </w:r>
            <w:r>
              <w:rPr>
                <w:color w:val="000000"/>
                <w:sz w:val="20"/>
              </w:rPr>
              <w:t>hinter</w:t>
            </w:r>
            <w:r w:rsidRPr="00CD29E3">
              <w:rPr>
                <w:color w:val="000000"/>
                <w:sz w:val="20"/>
                <w:lang w:val="ru-RU"/>
              </w:rPr>
              <w:t xml:space="preserve">/хинтэр, </w:t>
            </w:r>
            <w:r>
              <w:rPr>
                <w:color w:val="000000"/>
                <w:sz w:val="20"/>
              </w:rPr>
              <w:t>links</w:t>
            </w:r>
            <w:r w:rsidRPr="00CD29E3">
              <w:rPr>
                <w:color w:val="000000"/>
                <w:sz w:val="20"/>
                <w:lang w:val="ru-RU"/>
              </w:rPr>
              <w:t xml:space="preserve">/линкс, </w:t>
            </w:r>
            <w:r>
              <w:rPr>
                <w:color w:val="000000"/>
                <w:sz w:val="20"/>
              </w:rPr>
              <w:t>rechts</w:t>
            </w:r>
            <w:r w:rsidRPr="00CD29E3">
              <w:rPr>
                <w:color w:val="000000"/>
                <w:sz w:val="20"/>
                <w:lang w:val="ru-RU"/>
              </w:rPr>
              <w:t xml:space="preserve">/рэхтс, использовать предлоги времени: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vor</w:t>
            </w:r>
            <w:r w:rsidRPr="00CD29E3">
              <w:rPr>
                <w:color w:val="000000"/>
                <w:sz w:val="20"/>
                <w:lang w:val="ru-RU"/>
              </w:rPr>
              <w:t xml:space="preserve">/фор, </w:t>
            </w:r>
            <w:r>
              <w:rPr>
                <w:color w:val="000000"/>
                <w:sz w:val="20"/>
              </w:rPr>
              <w:t>nach</w:t>
            </w:r>
            <w:r w:rsidRPr="00CD29E3">
              <w:rPr>
                <w:color w:val="000000"/>
                <w:sz w:val="20"/>
                <w:lang w:val="ru-RU"/>
              </w:rPr>
              <w:t xml:space="preserve">/нах, использовать </w:t>
            </w:r>
            <w:r>
              <w:rPr>
                <w:color w:val="000000"/>
                <w:sz w:val="20"/>
              </w:rPr>
              <w:t>mit</w:t>
            </w:r>
            <w:r w:rsidRPr="00CD29E3">
              <w:rPr>
                <w:color w:val="000000"/>
                <w:sz w:val="20"/>
                <w:lang w:val="ru-RU"/>
              </w:rPr>
              <w:t xml:space="preserve">/мит, </w:t>
            </w:r>
            <w:r>
              <w:rPr>
                <w:color w:val="000000"/>
                <w:sz w:val="20"/>
              </w:rPr>
              <w:t>ohne</w:t>
            </w:r>
            <w:r w:rsidRPr="00CD29E3">
              <w:rPr>
                <w:color w:val="000000"/>
                <w:sz w:val="20"/>
                <w:lang w:val="ru-RU"/>
              </w:rPr>
              <w:t xml:space="preserve">/онэ для обозначения используемого средства и </w:t>
            </w:r>
            <w:r>
              <w:rPr>
                <w:color w:val="000000"/>
                <w:sz w:val="20"/>
              </w:rPr>
              <w:t>f</w:t>
            </w:r>
            <w:r w:rsidRPr="00CD29E3">
              <w:rPr>
                <w:color w:val="000000"/>
                <w:sz w:val="20"/>
                <w:lang w:val="ru-RU"/>
              </w:rPr>
              <w:t>ü</w:t>
            </w:r>
            <w:r>
              <w:rPr>
                <w:color w:val="000000"/>
                <w:sz w:val="20"/>
              </w:rPr>
              <w:t>r</w:t>
            </w:r>
            <w:r w:rsidRPr="00CD29E3">
              <w:rPr>
                <w:color w:val="000000"/>
                <w:sz w:val="20"/>
                <w:lang w:val="ru-RU"/>
              </w:rPr>
              <w:t>/фюр для указания получателя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2.5.13.1 использовать союзы </w:t>
            </w:r>
            <w:r>
              <w:rPr>
                <w:color w:val="000000"/>
                <w:sz w:val="20"/>
              </w:rPr>
              <w:t>und</w:t>
            </w:r>
            <w:r w:rsidRPr="00CD29E3">
              <w:rPr>
                <w:color w:val="000000"/>
                <w:sz w:val="20"/>
                <w:lang w:val="ru-RU"/>
              </w:rPr>
              <w:t xml:space="preserve">/унд, </w:t>
            </w:r>
            <w:r>
              <w:rPr>
                <w:color w:val="000000"/>
                <w:sz w:val="20"/>
              </w:rPr>
              <w:t>oder</w:t>
            </w:r>
            <w:r w:rsidRPr="00CD29E3">
              <w:rPr>
                <w:color w:val="000000"/>
                <w:sz w:val="20"/>
                <w:lang w:val="ru-RU"/>
              </w:rPr>
              <w:t>/одэр для соединения слов</w:t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3.5.13.1 использовать союзы </w:t>
            </w:r>
            <w:r>
              <w:rPr>
                <w:color w:val="000000"/>
                <w:sz w:val="20"/>
              </w:rPr>
              <w:t>und</w:t>
            </w:r>
            <w:r w:rsidRPr="00CD29E3">
              <w:rPr>
                <w:color w:val="000000"/>
                <w:sz w:val="20"/>
                <w:lang w:val="ru-RU"/>
              </w:rPr>
              <w:t xml:space="preserve">/унд, </w:t>
            </w:r>
            <w:r>
              <w:rPr>
                <w:color w:val="000000"/>
                <w:sz w:val="20"/>
              </w:rPr>
              <w:t>oder</w:t>
            </w:r>
            <w:r w:rsidRPr="00CD29E3">
              <w:rPr>
                <w:color w:val="000000"/>
                <w:sz w:val="20"/>
                <w:lang w:val="ru-RU"/>
              </w:rPr>
              <w:t xml:space="preserve">/одэр, </w:t>
            </w:r>
            <w:r>
              <w:rPr>
                <w:color w:val="000000"/>
                <w:sz w:val="20"/>
              </w:rPr>
              <w:t>aber</w:t>
            </w:r>
            <w:r w:rsidRPr="00CD29E3">
              <w:rPr>
                <w:color w:val="000000"/>
                <w:sz w:val="20"/>
                <w:lang w:val="ru-RU"/>
              </w:rPr>
              <w:t>/абэр для соединения слов</w:t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4.5.13.1 использовать союзы </w:t>
            </w:r>
            <w:r>
              <w:rPr>
                <w:color w:val="000000"/>
                <w:sz w:val="20"/>
              </w:rPr>
              <w:t>und</w:t>
            </w:r>
            <w:r w:rsidRPr="00CD29E3">
              <w:rPr>
                <w:color w:val="000000"/>
                <w:sz w:val="20"/>
                <w:lang w:val="ru-RU"/>
              </w:rPr>
              <w:t xml:space="preserve">/унд, </w:t>
            </w:r>
            <w:r>
              <w:rPr>
                <w:color w:val="000000"/>
                <w:sz w:val="20"/>
              </w:rPr>
              <w:t>oder</w:t>
            </w:r>
            <w:r w:rsidRPr="00CD29E3">
              <w:rPr>
                <w:color w:val="000000"/>
                <w:sz w:val="20"/>
                <w:lang w:val="ru-RU"/>
              </w:rPr>
              <w:t xml:space="preserve">/одэр, </w:t>
            </w:r>
            <w:r>
              <w:rPr>
                <w:color w:val="000000"/>
                <w:sz w:val="20"/>
              </w:rPr>
              <w:t>aber</w:t>
            </w:r>
            <w:r w:rsidRPr="00CD29E3">
              <w:rPr>
                <w:color w:val="000000"/>
                <w:sz w:val="20"/>
                <w:lang w:val="ru-RU"/>
              </w:rPr>
              <w:t>/абэр для соединения слов и фраз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23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34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4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4.5.14.1 использовать придаточные предложения с союзом </w:t>
            </w:r>
            <w:r>
              <w:rPr>
                <w:color w:val="000000"/>
                <w:sz w:val="20"/>
              </w:rPr>
              <w:t>denn</w:t>
            </w:r>
            <w:r w:rsidRPr="00CD29E3">
              <w:rPr>
                <w:color w:val="000000"/>
                <w:sz w:val="20"/>
                <w:lang w:val="ru-RU"/>
              </w:rPr>
              <w:t>/дэн</w:t>
            </w:r>
          </w:p>
        </w:tc>
      </w:tr>
    </w:tbl>
    <w:p w:rsidR="00CD29E3" w:rsidRPr="00CD29E3" w:rsidRDefault="00CD29E3" w:rsidP="00CD29E3">
      <w:pPr>
        <w:spacing w:after="0"/>
        <w:jc w:val="both"/>
        <w:rPr>
          <w:lang w:val="ru-RU"/>
        </w:rPr>
      </w:pPr>
      <w:bookmarkStart w:id="47" w:name="z893"/>
      <w:r w:rsidRPr="00CD29E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CD29E3">
        <w:rPr>
          <w:color w:val="000000"/>
          <w:sz w:val="28"/>
          <w:lang w:val="ru-RU"/>
        </w:rPr>
        <w:t xml:space="preserve"> 12. Настоящая учебная программа реализуется в соответствии с Долгосрочным планом по реализации Типовой учебной программы по учебному предмету "Немецкий язык" для 1-4 классов уровня начального образования по обновленному содержанию согласно приложению к настоящей учебной программе. </w:t>
      </w:r>
    </w:p>
    <w:bookmarkEnd w:id="47"/>
    <w:p w:rsidR="00CD29E3" w:rsidRDefault="00CD29E3">
      <w:r>
        <w:br w:type="page"/>
      </w:r>
      <w:bookmarkStart w:id="48" w:name="_GoBack"/>
      <w:bookmarkEnd w:id="48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87"/>
        <w:gridCol w:w="3780"/>
      </w:tblGrid>
      <w:tr w:rsidR="00CD29E3" w:rsidRPr="00CD29E3" w:rsidTr="00CD29E3">
        <w:trPr>
          <w:trHeight w:val="30"/>
          <w:tblCellSpacing w:w="0" w:type="auto"/>
        </w:trPr>
        <w:tc>
          <w:tcPr>
            <w:tcW w:w="58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center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Приложение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к Типовой учебной программе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по учебному предмету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"Немецкий язык" для 1-4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классов уровня начального образования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по обновленному содержанию</w:t>
            </w:r>
          </w:p>
        </w:tc>
      </w:tr>
    </w:tbl>
    <w:p w:rsidR="00CD29E3" w:rsidRPr="00CD29E3" w:rsidRDefault="00CD29E3" w:rsidP="00CD29E3">
      <w:pPr>
        <w:spacing w:after="0"/>
        <w:rPr>
          <w:lang w:val="ru-RU"/>
        </w:rPr>
      </w:pPr>
      <w:bookmarkStart w:id="49" w:name="z895"/>
      <w:r w:rsidRPr="00CD29E3">
        <w:rPr>
          <w:b/>
          <w:color w:val="000000"/>
          <w:lang w:val="ru-RU"/>
        </w:rPr>
        <w:t xml:space="preserve"> Долгосрочный план по реализации Типовой учебной программы по учебному предмету "Немецкий язык" для 1-4 классов уровня начального образования по обновленному содержанию</w:t>
      </w:r>
    </w:p>
    <w:p w:rsidR="00CD29E3" w:rsidRDefault="00CD29E3" w:rsidP="00CD29E3">
      <w:pPr>
        <w:spacing w:after="0"/>
        <w:jc w:val="both"/>
      </w:pPr>
      <w:bookmarkStart w:id="50" w:name="z896"/>
      <w:bookmarkEnd w:id="49"/>
      <w:r>
        <w:rPr>
          <w:color w:val="000000"/>
          <w:sz w:val="28"/>
        </w:rPr>
        <w:t>     </w:t>
      </w:r>
      <w:r w:rsidRPr="00CD29E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1) 1 класс: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03"/>
        <w:gridCol w:w="1590"/>
        <w:gridCol w:w="6759"/>
      </w:tblGrid>
      <w:tr w:rsidR="00CD29E3" w:rsidTr="00A41477">
        <w:trPr>
          <w:trHeight w:val="30"/>
          <w:tblCellSpacing w:w="0" w:type="auto"/>
        </w:trPr>
        <w:tc>
          <w:tcPr>
            <w:tcW w:w="10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0"/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Сквозные темы разделов</w:t>
            </w: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Темы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Цели обучения</w:t>
            </w:r>
          </w:p>
        </w:tc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четверть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0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Все обо мне </w:t>
            </w: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Приветствие и имена 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51" w:name="z897"/>
            <w:r w:rsidRPr="00CD29E3">
              <w:rPr>
                <w:color w:val="000000"/>
                <w:sz w:val="20"/>
                <w:lang w:val="ru-RU"/>
              </w:rPr>
              <w:t>1.1.3.1 распознавать с поддержкой имена собственные и названия мест и распознавать речевую форму некоторых повседневных слов и слов, используемых в классе;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1.2.1.1 составлять простые высказывания от первого лица о людях, предметах и видах деятельности на уроке</w:t>
            </w:r>
          </w:p>
        </w:tc>
        <w:bookmarkEnd w:id="51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Цвета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52" w:name="z898"/>
            <w:r w:rsidRPr="00CD29E3">
              <w:rPr>
                <w:color w:val="000000"/>
                <w:sz w:val="20"/>
                <w:lang w:val="ru-RU"/>
              </w:rPr>
              <w:t>1.1.3.1 распознавать с поддержкой имена собственные и названия мест и распознавать речевую форму некоторых повседневных слов и слов, используемых в классе;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1.1.9.1 распознавать названия букв алфавита;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1.2.3.1 отчетливо произносить знакомые слова и выражения;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1.5.3.1 использовать простые прилагательные для описания людей и предметов;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1.5.6.1 использовать указательные местоимения </w:t>
            </w:r>
            <w:r>
              <w:rPr>
                <w:color w:val="000000"/>
                <w:sz w:val="20"/>
              </w:rPr>
              <w:t>di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е</w:t>
            </w:r>
            <w:proofErr w:type="gramEnd"/>
            <w:r>
              <w:rPr>
                <w:color w:val="000000"/>
                <w:sz w:val="20"/>
              </w:rPr>
              <w:t>se</w:t>
            </w:r>
            <w:r w:rsidRPr="00CD29E3">
              <w:rPr>
                <w:color w:val="000000"/>
                <w:sz w:val="20"/>
                <w:lang w:val="ru-RU"/>
              </w:rPr>
              <w:t xml:space="preserve">/дизэ, </w:t>
            </w:r>
            <w:r>
              <w:rPr>
                <w:color w:val="000000"/>
                <w:sz w:val="20"/>
              </w:rPr>
              <w:t>dieses</w:t>
            </w:r>
            <w:r w:rsidRPr="00CD29E3">
              <w:rPr>
                <w:color w:val="000000"/>
                <w:sz w:val="20"/>
                <w:lang w:val="ru-RU"/>
              </w:rPr>
              <w:t xml:space="preserve">/дизэс, </w:t>
            </w:r>
            <w:r>
              <w:rPr>
                <w:color w:val="000000"/>
                <w:sz w:val="20"/>
              </w:rPr>
              <w:t>di</w:t>
            </w:r>
            <w:r w:rsidRPr="00CD29E3">
              <w:rPr>
                <w:color w:val="000000"/>
                <w:sz w:val="20"/>
                <w:lang w:val="ru-RU"/>
              </w:rPr>
              <w:t>е</w:t>
            </w:r>
            <w:r>
              <w:rPr>
                <w:color w:val="000000"/>
                <w:sz w:val="20"/>
              </w:rPr>
              <w:t>ser</w:t>
            </w:r>
            <w:r w:rsidRPr="00CD29E3">
              <w:rPr>
                <w:color w:val="000000"/>
                <w:sz w:val="20"/>
                <w:lang w:val="ru-RU"/>
              </w:rPr>
              <w:t>/дизэр для указания на предметы</w:t>
            </w:r>
          </w:p>
        </w:tc>
        <w:bookmarkEnd w:id="52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Счет от 1 до 12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53" w:name="z902"/>
            <w:r w:rsidRPr="00CD29E3">
              <w:rPr>
                <w:color w:val="000000"/>
                <w:sz w:val="20"/>
                <w:lang w:val="ru-RU"/>
              </w:rPr>
              <w:t>1.1.1.1 распознавать короткие простые инструкции по выполнению ряда видов деятельности на уроке, произнесенные медленно и отчетливо;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1.2.3.1 отчетливо произносить знакомые слова и выражения;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1.5.2.1 использовать количественные числительные от 1 до 12</w:t>
            </w:r>
          </w:p>
        </w:tc>
        <w:bookmarkEnd w:id="53"/>
      </w:tr>
      <w:tr w:rsidR="00CD29E3" w:rsidRPr="00CD29E3" w:rsidTr="00A41477">
        <w:trPr>
          <w:trHeight w:val="30"/>
          <w:tblCellSpacing w:w="0" w:type="auto"/>
        </w:trPr>
        <w:tc>
          <w:tcPr>
            <w:tcW w:w="10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Моя школа</w:t>
            </w: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Предметы в классе 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54" w:name="z904"/>
            <w:r w:rsidRPr="00CD29E3">
              <w:rPr>
                <w:color w:val="000000"/>
                <w:sz w:val="20"/>
                <w:lang w:val="ru-RU"/>
              </w:rPr>
              <w:t xml:space="preserve"> 1.1.1.1 распознавать короткие простые инструкции по выполнению ряда видов деятельности на уроке, произнесенные медленно и отчетливо;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1.1.3.1 распознавать с поддержкой имена собственные и названия мест и распознавать речевую форму некоторых повседневных слов и слов, используемых в классе;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1.1.9.1 распознавать названия букв алфавита;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1.2.3.1 отчетливо произносить знакомые слова и выражения;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1.5.1.1 использовать существительные в единственном числе при описании людей и мест;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1.5.4.1 использовать артикли при описании людей и предметов;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1.5.6.1 использовать указательные местоимения </w:t>
            </w:r>
            <w:r>
              <w:rPr>
                <w:color w:val="000000"/>
                <w:sz w:val="20"/>
              </w:rPr>
              <w:t>di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е</w:t>
            </w:r>
            <w:proofErr w:type="gramEnd"/>
            <w:r>
              <w:rPr>
                <w:color w:val="000000"/>
                <w:sz w:val="20"/>
              </w:rPr>
              <w:t>se</w:t>
            </w:r>
            <w:r w:rsidRPr="00CD29E3">
              <w:rPr>
                <w:color w:val="000000"/>
                <w:sz w:val="20"/>
                <w:lang w:val="ru-RU"/>
              </w:rPr>
              <w:t xml:space="preserve">/дизэ, </w:t>
            </w:r>
            <w:r>
              <w:rPr>
                <w:color w:val="000000"/>
                <w:sz w:val="20"/>
              </w:rPr>
              <w:t>dieses</w:t>
            </w:r>
            <w:r w:rsidRPr="00CD29E3">
              <w:rPr>
                <w:color w:val="000000"/>
                <w:sz w:val="20"/>
                <w:lang w:val="ru-RU"/>
              </w:rPr>
              <w:t xml:space="preserve">/дизэс, </w:t>
            </w:r>
            <w:r>
              <w:rPr>
                <w:color w:val="000000"/>
                <w:sz w:val="20"/>
              </w:rPr>
              <w:t>di</w:t>
            </w:r>
            <w:r w:rsidRPr="00CD29E3">
              <w:rPr>
                <w:color w:val="000000"/>
                <w:sz w:val="20"/>
                <w:lang w:val="ru-RU"/>
              </w:rPr>
              <w:t>е</w:t>
            </w:r>
            <w:r>
              <w:rPr>
                <w:color w:val="000000"/>
                <w:sz w:val="20"/>
              </w:rPr>
              <w:t>ser</w:t>
            </w:r>
            <w:r w:rsidRPr="00CD29E3">
              <w:rPr>
                <w:color w:val="000000"/>
                <w:sz w:val="20"/>
                <w:lang w:val="ru-RU"/>
              </w:rPr>
              <w:t>/дизэр для указания на предметы;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1.5.12.1 использовать простые предлоги места и положения </w:t>
            </w:r>
            <w:r>
              <w:rPr>
                <w:color w:val="000000"/>
                <w:sz w:val="20"/>
              </w:rPr>
              <w:t>oben</w:t>
            </w:r>
            <w:r w:rsidRPr="00CD29E3">
              <w:rPr>
                <w:color w:val="000000"/>
                <w:sz w:val="20"/>
                <w:lang w:val="ru-RU"/>
              </w:rPr>
              <w:t xml:space="preserve">/обэн, </w:t>
            </w:r>
            <w:r>
              <w:rPr>
                <w:color w:val="000000"/>
                <w:sz w:val="20"/>
              </w:rPr>
              <w:t>unten</w:t>
            </w:r>
            <w:r w:rsidRPr="00CD29E3">
              <w:rPr>
                <w:color w:val="000000"/>
                <w:sz w:val="20"/>
                <w:lang w:val="ru-RU"/>
              </w:rPr>
              <w:t>/унтэн для описания места, людей и предметов</w:t>
            </w:r>
          </w:p>
        </w:tc>
        <w:bookmarkEnd w:id="54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Деятельность в классе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55" w:name="z911"/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1.1.1.1 распознавать короткие простые инструкции по выполнению ряда видов деятельности на уроке, произнесенные медленно и отчетливо;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1.1.3.1 распознавать с поддержкой имена собственные и названия мест и </w:t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распознавать речевую форму некоторых повседневных слов и слов, используемых в классе;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1.2.3.1 отчетливо произносить знакомые слова и выражения;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1.5.8.1 использовать повелительное наклонение 2-го лица единственного числа (утвердительное) при составлении стандартных команд или инструкций;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 xml:space="preserve">/кҰнэн,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nicht</w:t>
            </w:r>
            <w:r w:rsidRPr="00CD29E3">
              <w:rPr>
                <w:color w:val="000000"/>
                <w:sz w:val="20"/>
                <w:lang w:val="ru-RU"/>
              </w:rPr>
              <w:t>/кҰнэн нихт для описания способностей</w:t>
            </w:r>
          </w:p>
        </w:tc>
        <w:bookmarkEnd w:id="55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Описание предметов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56" w:name="z915"/>
            <w:r w:rsidRPr="00CD29E3">
              <w:rPr>
                <w:color w:val="000000"/>
                <w:sz w:val="20"/>
                <w:lang w:val="ru-RU"/>
              </w:rPr>
              <w:t>1.2.1.1 составлять простые высказывания от первого лица о людях, предметах и видах деятельности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1.2.2.1 задавать вопросы о людях, предметах и видах деятельности на уроке в ходе несложной беседы;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1.2.6.1 представляться и задавать вопросы в несложных диалогах;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1.5.3.1 использовать прилагательные для описания людей и предметов</w:t>
            </w:r>
          </w:p>
        </w:tc>
        <w:bookmarkEnd w:id="56"/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2 четверть 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0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Моя семья и мои друзья</w:t>
            </w: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Семья и друзья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57" w:name="z918"/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1.1.3.1 распознавать с поддержкой имена собственные и названия мест и распознавать речевую форму некоторых повседневных слов и слов, используемых в классе;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1.2.2.1 задавать вопросы о людях, предметах и видах деятельности на уроке в ходе несложной беседы;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1.2.4.1 отвечать с поддержкой на стандартные вопросы о людях, предметах и видах деятельности на уроке;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1.5.1.1 использовать существительные в единственном числе при описании людей и мест;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1.5.4.1 использовать артикли при описании людей и предметов;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1.5.7.1 использовать личные местоимения в именительном падеже для представления основной информации о себе</w:t>
            </w:r>
          </w:p>
        </w:tc>
        <w:bookmarkEnd w:id="57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 меня дома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58" w:name="z923"/>
            <w:r w:rsidRPr="00CD29E3">
              <w:rPr>
                <w:color w:val="000000"/>
                <w:sz w:val="20"/>
                <w:lang w:val="ru-RU"/>
              </w:rPr>
              <w:t xml:space="preserve"> 1.1.9.1 распознавать названия букв алфавита;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1.5.3.1 использовать некоторые прилагательные для описания людей и предметов;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1.2.1.1 составлять простые высказывания от первого лица о людях, предметах и видах деятельности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1.2.3.1 отчетливо произносить знакомые слова и выражения;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1.3.2.1 распознавать прописные буквы в именах собственных и названиях мест;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1.5.12.1 использовать простые предлоги места и положения </w:t>
            </w:r>
            <w:r>
              <w:rPr>
                <w:color w:val="000000"/>
                <w:sz w:val="20"/>
              </w:rPr>
              <w:t>oben</w:t>
            </w:r>
            <w:r w:rsidRPr="00CD29E3">
              <w:rPr>
                <w:color w:val="000000"/>
                <w:sz w:val="20"/>
                <w:lang w:val="ru-RU"/>
              </w:rPr>
              <w:t xml:space="preserve">/обэн, </w:t>
            </w:r>
            <w:r>
              <w:rPr>
                <w:color w:val="000000"/>
                <w:sz w:val="20"/>
              </w:rPr>
              <w:t>unten</w:t>
            </w:r>
            <w:r w:rsidRPr="00CD29E3">
              <w:rPr>
                <w:color w:val="000000"/>
                <w:sz w:val="20"/>
                <w:lang w:val="ru-RU"/>
              </w:rPr>
              <w:t>/унтэн для описания места, людей и предметов</w:t>
            </w:r>
          </w:p>
        </w:tc>
        <w:bookmarkEnd w:id="58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Дни недели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59" w:name="z928"/>
            <w:proofErr w:type="gramStart"/>
            <w:r w:rsidRPr="00CD29E3">
              <w:rPr>
                <w:color w:val="000000"/>
                <w:sz w:val="20"/>
                <w:lang w:val="ru-RU"/>
              </w:rPr>
              <w:t>1.1.3.1 распознавать с поддержкой имена собственные и названия мест и распознавать речевую форму некоторых повседневных слов и слов, используемых в классе;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1.2.1.1 составлять простые высказывания от первого лица о людях, предметах и видах деятельности на уроке;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1.2.3.1 отчетливо произносить знакомые слова и выражения;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1.3.2.1 распознавать прописные буквы в именах собственных и названиях мест</w:t>
            </w:r>
            <w:proofErr w:type="gramEnd"/>
          </w:p>
        </w:tc>
        <w:bookmarkEnd w:id="59"/>
      </w:tr>
      <w:tr w:rsidR="00CD29E3" w:rsidRPr="00CD29E3" w:rsidTr="00A41477">
        <w:trPr>
          <w:trHeight w:val="30"/>
          <w:tblCellSpacing w:w="0" w:type="auto"/>
        </w:trPr>
        <w:tc>
          <w:tcPr>
            <w:tcW w:w="10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Окружающая среда</w:t>
            </w: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Животные 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60" w:name="z931"/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1.1.1.1 распознавать короткие простые инструкции по выполнению ряда видов деятельности на уроке, произнесенные медленно и отчетливо;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1.1.3.1 распознавать с поддержкой имена собственные и названия мест и распознавать речевую форму некоторых повседневных слов и слов, </w:t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используемых в классе;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1.2.3.1 отчетливо произносить знакомые слова и выражения;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1.2.5.1 использовать слова в ходе короткой беседы;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1.3.1.1 распознавать звуки и называть буквы алфавита;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1.5.2.1 использовать количественные числительные от 1 до 12;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 xml:space="preserve">/кҰнэн,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nicht</w:t>
            </w:r>
            <w:r w:rsidRPr="00CD29E3">
              <w:rPr>
                <w:color w:val="000000"/>
                <w:sz w:val="20"/>
                <w:lang w:val="ru-RU"/>
              </w:rPr>
              <w:t>/кҰнэн нихт для описания способностей</w:t>
            </w:r>
          </w:p>
        </w:tc>
        <w:bookmarkEnd w:id="60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Жарко и холодно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61" w:name="z937"/>
            <w:r w:rsidRPr="00CD29E3">
              <w:rPr>
                <w:color w:val="000000"/>
                <w:sz w:val="20"/>
                <w:lang w:val="ru-RU"/>
              </w:rPr>
              <w:t xml:space="preserve"> 1.1.3.1 распознавать с поддержкой имена собственные и названия мест и распознавать речевую форму некоторых повседневных слов и слов, используемых в классе;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1.2.5.1 использовать слова в ходе короткой беседы;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1.5.3.1 использовать некоторые прилагательные для описания людей и предметов;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1.5.7.1 использовать личные местоимения в именительном падеже для представления основной информации о себе</w:t>
            </w:r>
          </w:p>
        </w:tc>
        <w:bookmarkEnd w:id="61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В Казахстане 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62" w:name="z940"/>
            <w:r w:rsidRPr="00CD29E3">
              <w:rPr>
                <w:color w:val="000000"/>
                <w:sz w:val="20"/>
                <w:lang w:val="ru-RU"/>
              </w:rPr>
              <w:t xml:space="preserve"> 1.1.4.1 распознавать короткие стандартные вопросы типа "Что это?" с поддержкой;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1.2.1.1 составлять простые высказывания от первого лица о людях, предметах и видах деятельности на уроке;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1.2.3.1 отчетливо произносить знакомые слова и выражения;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1.3.1.1 распознавать звуки и называть буквы алфавита;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1.3.2.1 распознавать прописные буквы в именах собственных и названиях мест;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1.3.4.1 использовать алфавит для распределения слов в алфавитном порядке по заглавным буквам;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1.5.12.1 использовать простые предлоги места и положения </w:t>
            </w:r>
            <w:r>
              <w:rPr>
                <w:color w:val="000000"/>
                <w:sz w:val="20"/>
              </w:rPr>
              <w:t>oben</w:t>
            </w:r>
            <w:r w:rsidRPr="00CD29E3">
              <w:rPr>
                <w:color w:val="000000"/>
                <w:sz w:val="20"/>
                <w:lang w:val="ru-RU"/>
              </w:rPr>
              <w:t xml:space="preserve">/обэн, </w:t>
            </w:r>
            <w:r>
              <w:rPr>
                <w:color w:val="000000"/>
                <w:sz w:val="20"/>
              </w:rPr>
              <w:t>unten</w:t>
            </w:r>
            <w:r w:rsidRPr="00CD29E3">
              <w:rPr>
                <w:color w:val="000000"/>
                <w:sz w:val="20"/>
                <w:lang w:val="ru-RU"/>
              </w:rPr>
              <w:t>/унтэн для описания места, людей и предметов</w:t>
            </w:r>
          </w:p>
        </w:tc>
        <w:bookmarkEnd w:id="62"/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3 четверть 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0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Путешествие</w:t>
            </w: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Как добраться до школы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63" w:name="z946"/>
            <w:r w:rsidRPr="00CD29E3">
              <w:rPr>
                <w:color w:val="000000"/>
                <w:sz w:val="20"/>
                <w:lang w:val="ru-RU"/>
              </w:rPr>
              <w:t xml:space="preserve"> 1.1.2.1 распознавать стандартные общие личные вопросы с поддержкой;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1.1.4.1 распознавать короткие стандартные вопросы типа "Что это?" с поддержкой;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1.2.5.1 использовать слова в ходе короткой беседы;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1.5.5.1 использовать вопросительные местоимения при составлении простых вопросов;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>/прэзэнс) для представления основной информации о себе</w:t>
            </w:r>
          </w:p>
        </w:tc>
        <w:bookmarkEnd w:id="63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Как </w:t>
            </w:r>
            <w:proofErr w:type="gramStart"/>
            <w:r>
              <w:rPr>
                <w:color w:val="000000"/>
                <w:sz w:val="20"/>
              </w:rPr>
              <w:t>пройти ...</w:t>
            </w:r>
            <w:proofErr w:type="gramEnd"/>
            <w:r>
              <w:rPr>
                <w:color w:val="000000"/>
                <w:sz w:val="20"/>
              </w:rPr>
              <w:t>?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64" w:name="z950"/>
            <w:r w:rsidRPr="00CD29E3">
              <w:rPr>
                <w:color w:val="000000"/>
                <w:sz w:val="20"/>
                <w:lang w:val="ru-RU"/>
              </w:rPr>
              <w:t>1.1.2.1 распознавать стандартные общие личные вопросы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 xml:space="preserve">/прэзэнс) для представления основной информации о себе;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1.2.5.1 использовать слова в ходе короткой беседы;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 1.3.4.1 использовать алфавит для распределения слов в алфавитном порядке по заглавным буквам </w:t>
            </w:r>
          </w:p>
        </w:tc>
        <w:bookmarkEnd w:id="64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Где находится…?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65" w:name="z953"/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1.1.3.1 распознавать с поддержкой имена собственные и названия мест и распознавать речевую форму некоторых повседневных слов и слов, используемых в классе;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1.2.3.1 отчетливо произносить знакомые слова и выражения;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1.5.5.1 использовать вопросительные местоимения при составлении простых вопросов;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1.5.8.1 использовать повелительное наклонение 2-го лица единственного </w:t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числа (утвердительное) при составлении стандартных команд или инструкций;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1.5.12.1 использовать простые предлоги места и положения </w:t>
            </w:r>
            <w:r>
              <w:rPr>
                <w:color w:val="000000"/>
                <w:sz w:val="20"/>
              </w:rPr>
              <w:t>oben</w:t>
            </w:r>
            <w:r w:rsidRPr="00CD29E3">
              <w:rPr>
                <w:color w:val="000000"/>
                <w:sz w:val="20"/>
                <w:lang w:val="ru-RU"/>
              </w:rPr>
              <w:t xml:space="preserve">/обэн, </w:t>
            </w:r>
            <w:r>
              <w:rPr>
                <w:color w:val="000000"/>
                <w:sz w:val="20"/>
              </w:rPr>
              <w:t>unten</w:t>
            </w:r>
            <w:r w:rsidRPr="00CD29E3">
              <w:rPr>
                <w:color w:val="000000"/>
                <w:sz w:val="20"/>
                <w:lang w:val="ru-RU"/>
              </w:rPr>
              <w:t>/унтэн для описания места, людей и предметов</w:t>
            </w:r>
          </w:p>
        </w:tc>
        <w:bookmarkEnd w:id="65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Поездка в Берлин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66" w:name="z957"/>
            <w:r w:rsidRPr="00CD29E3">
              <w:rPr>
                <w:color w:val="000000"/>
                <w:sz w:val="20"/>
                <w:lang w:val="ru-RU"/>
              </w:rPr>
              <w:t>1.1.1.1 распознавать короткие простые инструкции по выполнению ряда видов деятельности на уроке, произнесенные медленно и отчетливо;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1.1.5.1 распознавать звучание фонем и их сочетаний;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1.2.5.1 использовать слова в ходе короткой беседы;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1.5.6.1 использовать указательные местоимения </w:t>
            </w:r>
            <w:r>
              <w:rPr>
                <w:color w:val="000000"/>
                <w:sz w:val="20"/>
              </w:rPr>
              <w:t>diese</w:t>
            </w:r>
            <w:r w:rsidRPr="00CD29E3">
              <w:rPr>
                <w:color w:val="000000"/>
                <w:sz w:val="20"/>
                <w:lang w:val="ru-RU"/>
              </w:rPr>
              <w:t xml:space="preserve">/дизэ, </w:t>
            </w:r>
            <w:r>
              <w:rPr>
                <w:color w:val="000000"/>
                <w:sz w:val="20"/>
              </w:rPr>
              <w:t>dieses</w:t>
            </w:r>
            <w:r w:rsidRPr="00CD29E3">
              <w:rPr>
                <w:color w:val="000000"/>
                <w:sz w:val="20"/>
                <w:lang w:val="ru-RU"/>
              </w:rPr>
              <w:t xml:space="preserve">/дизэс, </w:t>
            </w:r>
            <w:r>
              <w:rPr>
                <w:color w:val="000000"/>
                <w:sz w:val="20"/>
              </w:rPr>
              <w:t>dieser</w:t>
            </w:r>
            <w:r w:rsidRPr="00CD29E3">
              <w:rPr>
                <w:color w:val="000000"/>
                <w:sz w:val="20"/>
                <w:lang w:val="ru-RU"/>
              </w:rPr>
              <w:t>/дизэр для указания на предметы</w:t>
            </w:r>
          </w:p>
        </w:tc>
        <w:bookmarkEnd w:id="66"/>
      </w:tr>
      <w:tr w:rsidR="00CD29E3" w:rsidRPr="00CD29E3" w:rsidTr="00A41477">
        <w:trPr>
          <w:trHeight w:val="30"/>
          <w:tblCellSpacing w:w="0" w:type="auto"/>
        </w:trPr>
        <w:tc>
          <w:tcPr>
            <w:tcW w:w="10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Традиции и фольклор</w:t>
            </w: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День рождения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67" w:name="z960"/>
            <w:r w:rsidRPr="00CD29E3">
              <w:rPr>
                <w:color w:val="000000"/>
                <w:sz w:val="20"/>
                <w:lang w:val="ru-RU"/>
              </w:rPr>
              <w:t xml:space="preserve"> 1.1.1.1 распознавать короткие простые инструкции по выполнению ряда видов деятельности на уроке, произнесенные медленно и отчетливо;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1.2.6.1 представляться и задавать вопросы в несложных диалогах;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1.3.3.1 распознавать и определять некоторые зрительно узнаваемые слова;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1.5.2.1 использовать количественные числительные от 1 до 12;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1.5.5.1 использовать вопросительные местоимения при составлении простых вопросов</w:t>
            </w:r>
          </w:p>
        </w:tc>
        <w:bookmarkEnd w:id="67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Весна в Казахстане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68" w:name="z964"/>
            <w:r w:rsidRPr="00CD29E3">
              <w:rPr>
                <w:color w:val="000000"/>
                <w:sz w:val="20"/>
                <w:lang w:val="ru-RU"/>
              </w:rPr>
              <w:t xml:space="preserve"> 1.1.3.1 распознавать с поддержкой имена собственные и названия мест и распознавать речевую форму некоторых повседневных слов и слов, используемых в классе;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1.2.3.1 отчетливо произносить знакомые слова и выражения</w:t>
            </w:r>
          </w:p>
        </w:tc>
        <w:bookmarkEnd w:id="68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Головные уборы и маски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69" w:name="z965"/>
            <w:r w:rsidRPr="00CD29E3">
              <w:rPr>
                <w:color w:val="000000"/>
                <w:sz w:val="20"/>
                <w:lang w:val="ru-RU"/>
              </w:rPr>
              <w:t xml:space="preserve"> 1.1.1.1 распознавать короткие простые инструкции по выполнению ряда видов деятельности на уроке, произнесенные медленно и отчетливо;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1.2.6.1 представляться и задавать вопросы в несложных диалогах</w:t>
            </w:r>
          </w:p>
        </w:tc>
        <w:bookmarkEnd w:id="69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Настало время для сказки 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70" w:name="z966"/>
            <w:r w:rsidRPr="00CD29E3">
              <w:rPr>
                <w:color w:val="000000"/>
                <w:sz w:val="20"/>
                <w:lang w:val="ru-RU"/>
              </w:rPr>
              <w:t xml:space="preserve"> 1.1.3.1 распознавать с поддержкой имена собственные и названия мест и распознавать речевую форму некоторых повседневных слов и слов, используемых в классе;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1.2.5.1 использовать слова в ходе короткой беседы;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1.2.4.1 отвечать с поддержкой на стандартные вопросы о людях, предметах и видах деятельности на уроке</w:t>
            </w:r>
          </w:p>
        </w:tc>
        <w:bookmarkEnd w:id="70"/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четверть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10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Еда и напитки</w:t>
            </w: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Что я люблю есть… 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71" w:name="z968"/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1.1.4.1 распознавать короткие стандартные вопросы типа "Что это?" с поддержкой;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1.2.1.1 составлять простые высказывания от первого лица о людях, предметах и видах деятельности на уроке;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1.2.2.1 задавать вопросы о людях, предметах и видах деятельности на уроке в ходе несложной беседы;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1.2.5.1 использовать слова в ходе короткой беседы;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 1.3.4.1 использовать алфавит для распределения слов в алфавитном порядке по заглавным буквам </w:t>
            </w:r>
            <w:proofErr w:type="gramEnd"/>
          </w:p>
        </w:tc>
        <w:bookmarkEnd w:id="71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Горячее и холодное 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72" w:name="z972"/>
            <w:r w:rsidRPr="00CD29E3">
              <w:rPr>
                <w:color w:val="000000"/>
                <w:sz w:val="20"/>
                <w:lang w:val="ru-RU"/>
              </w:rPr>
              <w:t xml:space="preserve"> 1.2.5.1 использовать слова в ходе короткой беседы;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1.5.7.1 использовать личные местоимения в именительном и объектном падеже для представления основной информации о себе;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>/прэзэнс) для представления основной информации о себе</w:t>
            </w:r>
          </w:p>
        </w:tc>
        <w:bookmarkEnd w:id="72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Животные любят ... 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73" w:name="z974"/>
            <w:r w:rsidRPr="00CD29E3">
              <w:rPr>
                <w:color w:val="000000"/>
                <w:sz w:val="20"/>
                <w:lang w:val="ru-RU"/>
              </w:rPr>
              <w:t>1.1.3.1 распознавать с поддержкой имена собственные и названия мест и распознавать речевую форму некоторых повседневных слов и слов, используемых в классе;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1.2.5.1 использовать слова в ходе короткой беседы;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1.5.9.1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>/прэзэнс) для представления основной информации о себе</w:t>
            </w:r>
          </w:p>
        </w:tc>
        <w:bookmarkEnd w:id="73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Вкусно и невкусно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74" w:name="z976"/>
            <w:r w:rsidRPr="00CD29E3">
              <w:rPr>
                <w:color w:val="000000"/>
                <w:sz w:val="20"/>
                <w:lang w:val="ru-RU"/>
              </w:rPr>
              <w:t xml:space="preserve"> 1.1.2.1 распознавать стандартные общие личные вопросы с поддержкой;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1.2.3.1 отчетливо произносить знакомые слова и выражения;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1.5.5.1 использовать вопросительные местоимения при составлении простых вопросов</w:t>
            </w:r>
          </w:p>
        </w:tc>
        <w:bookmarkEnd w:id="74"/>
      </w:tr>
      <w:tr w:rsidR="00CD29E3" w:rsidRPr="00CD29E3" w:rsidTr="00A41477">
        <w:trPr>
          <w:trHeight w:val="30"/>
          <w:tblCellSpacing w:w="0" w:type="auto"/>
        </w:trPr>
        <w:tc>
          <w:tcPr>
            <w:tcW w:w="10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В здоровом теле здоровый дух!</w:t>
            </w: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Голова и руки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75" w:name="z978"/>
            <w:r w:rsidRPr="00CD29E3">
              <w:rPr>
                <w:color w:val="000000"/>
                <w:sz w:val="20"/>
                <w:lang w:val="ru-RU"/>
              </w:rPr>
              <w:t xml:space="preserve"> 1.2.1.1 составлять простые высказывания от первого лица о людях, предметах и видах деятельности на уроке;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1.5.1.1 использовать существительные в единственном числе при описании людей и мест; 1.5.9.1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>/прэзэнс) для представления основной информации о себе</w:t>
            </w:r>
          </w:p>
        </w:tc>
        <w:bookmarkEnd w:id="75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Подвигаемся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76" w:name="z979"/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1.1.1.1 распознавать короткие простые инструкции по выполнению ряда видов деятельности на уроке, произнесенные медленно и отчетливо;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1.2.4.1 отвечать с поддержкой на стандартные вопросы о людях, предметах и видах деятельности на уроке;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1.3.3.1 распознавать и определять некоторые зрительно узнаваемые слова;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1.5.8.1 использовать повелительное наклонение 2-го лица единственного числа (утвердительное) при составлении стандартных команд или инструкций;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1.5.12.1 использовать простые предлоги места и положения </w:t>
            </w:r>
            <w:r>
              <w:rPr>
                <w:color w:val="000000"/>
                <w:sz w:val="20"/>
              </w:rPr>
              <w:t>oben</w:t>
            </w:r>
            <w:r w:rsidRPr="00CD29E3">
              <w:rPr>
                <w:color w:val="000000"/>
                <w:sz w:val="20"/>
                <w:lang w:val="ru-RU"/>
              </w:rPr>
              <w:t xml:space="preserve">/обэн, </w:t>
            </w:r>
            <w:r>
              <w:rPr>
                <w:color w:val="000000"/>
                <w:sz w:val="20"/>
              </w:rPr>
              <w:t>unten</w:t>
            </w:r>
            <w:r w:rsidRPr="00CD29E3">
              <w:rPr>
                <w:color w:val="000000"/>
                <w:sz w:val="20"/>
                <w:lang w:val="ru-RU"/>
              </w:rPr>
              <w:t>/унтэн для описания места, людей и предметов</w:t>
            </w:r>
          </w:p>
        </w:tc>
        <w:bookmarkEnd w:id="76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Изготовление куклы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77" w:name="z983"/>
            <w:r w:rsidRPr="00CD29E3">
              <w:rPr>
                <w:color w:val="000000"/>
                <w:sz w:val="20"/>
                <w:lang w:val="ru-RU"/>
              </w:rPr>
              <w:t>1.1.5.1 распознавать звучание фонем и их сочетаний;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1.2.2.1 задавать вопросы о людях, предметах и видах деятельности на уроке в ходе несложной беседы;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1.5.4.1 использовать артикли при описании людей и предметов;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1.5.8.1 использовать повелительное наклонение 2-го лица единственного числа (утвердительное) при составлении стандартных команд или инструкций</w:t>
            </w:r>
          </w:p>
        </w:tc>
        <w:bookmarkEnd w:id="77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7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Необычный танец</w:t>
            </w:r>
          </w:p>
        </w:tc>
        <w:tc>
          <w:tcPr>
            <w:tcW w:w="9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78" w:name="z986"/>
            <w:r w:rsidRPr="00CD29E3">
              <w:rPr>
                <w:color w:val="000000"/>
                <w:sz w:val="20"/>
                <w:lang w:val="ru-RU"/>
              </w:rPr>
              <w:t xml:space="preserve"> 1.1.4.1 распознавать короткие стандартные вопросы типа "Что это?" с поддержкой;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1.2.5.1 использовать слова в ходе короткой беседы;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1.5.6.1 использовать указательные местоимения </w:t>
            </w:r>
            <w:r>
              <w:rPr>
                <w:color w:val="000000"/>
                <w:sz w:val="20"/>
              </w:rPr>
              <w:t>diese</w:t>
            </w:r>
            <w:r w:rsidRPr="00CD29E3">
              <w:rPr>
                <w:color w:val="000000"/>
                <w:sz w:val="20"/>
                <w:lang w:val="ru-RU"/>
              </w:rPr>
              <w:t xml:space="preserve">/дизэ, </w:t>
            </w:r>
            <w:r>
              <w:rPr>
                <w:color w:val="000000"/>
                <w:sz w:val="20"/>
              </w:rPr>
              <w:t>dieses</w:t>
            </w:r>
            <w:r w:rsidRPr="00CD29E3">
              <w:rPr>
                <w:color w:val="000000"/>
                <w:sz w:val="20"/>
                <w:lang w:val="ru-RU"/>
              </w:rPr>
              <w:t xml:space="preserve">/дизэс, </w:t>
            </w:r>
            <w:r>
              <w:rPr>
                <w:color w:val="000000"/>
                <w:sz w:val="20"/>
              </w:rPr>
              <w:t>dieser</w:t>
            </w:r>
            <w:r w:rsidRPr="00CD29E3">
              <w:rPr>
                <w:color w:val="000000"/>
                <w:sz w:val="20"/>
                <w:lang w:val="ru-RU"/>
              </w:rPr>
              <w:t>/дизэр для указания на предметы</w:t>
            </w:r>
          </w:p>
        </w:tc>
        <w:bookmarkEnd w:id="78"/>
      </w:tr>
    </w:tbl>
    <w:p w:rsidR="00CD29E3" w:rsidRDefault="00CD29E3" w:rsidP="00CD29E3">
      <w:pPr>
        <w:spacing w:after="0"/>
        <w:jc w:val="both"/>
      </w:pPr>
      <w:bookmarkStart w:id="79" w:name="z988"/>
      <w:r>
        <w:rPr>
          <w:color w:val="000000"/>
          <w:sz w:val="28"/>
        </w:rPr>
        <w:t>     </w:t>
      </w:r>
      <w:r w:rsidRPr="00CD29E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2) 2 класс: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03"/>
        <w:gridCol w:w="1279"/>
        <w:gridCol w:w="7070"/>
      </w:tblGrid>
      <w:tr w:rsidR="00CD29E3" w:rsidTr="00A41477">
        <w:trPr>
          <w:trHeight w:val="30"/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9"/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Сквозные темы разделов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Темы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Цели обучения</w:t>
            </w:r>
          </w:p>
        </w:tc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четверть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7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Все обо мне 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И снова здравствуйте! 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80" w:name="z989"/>
            <w:r w:rsidRPr="00CD29E3">
              <w:rPr>
                <w:color w:val="000000"/>
                <w:sz w:val="20"/>
                <w:lang w:val="ru-RU"/>
              </w:rPr>
              <w:t>2.1.2.1 распознавать более широкий диапазон общих личных вопросов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2.2.6.1 правильно использовать сокращенные ответы и обмениваться репликами в небольших диалогах на ограниченный круг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2.3.2.1 определять, запоминать и произносить часто используемые сочетания звуков и букв;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2.4.5.1 записывать буквы, слоги и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слова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 часто используемые знакомые при чтении вслух;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 2.4.6.1 использовать прописные и строчные буквы при написании имен собственных и адреса под руководством учителя </w:t>
            </w:r>
          </w:p>
        </w:tc>
        <w:bookmarkEnd w:id="80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Я умею...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81" w:name="z993"/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2.1.1.1 понимать короткие простые инструкции с поддержкой для выполнения заданий на уроке;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2.1.2.1 распознавать более широкий диапазон общих личных вопросов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2.2.2.1 задавать вопросы, чтобы удовлетворить основные потребности и найти информацию на знакомые темы и деятельность в классе;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2.2.4.1 отвечать с поддержкой на стандартные вопросы, представляя личную и фактическую информацию;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2.2.8.1 составлять простые инструкции для других;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>/кҰнэн при описании способности</w:t>
            </w:r>
          </w:p>
        </w:tc>
        <w:bookmarkEnd w:id="81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Моя одежда и вещи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82" w:name="z998"/>
            <w:r w:rsidRPr="00CD29E3">
              <w:rPr>
                <w:color w:val="000000"/>
                <w:sz w:val="20"/>
                <w:lang w:val="ru-RU"/>
              </w:rPr>
              <w:t xml:space="preserve"> 2.1.1.1 понимать короткие простые инструкции с поддержкой для выполнения заданий на уроке;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2.2.1.1 составлять простые высказывания о себе, других людях, предметах на знакомые темы и видах деятельности, выполняемых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2.5.1.1 использовать существительные в единственном числе;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2.5.3.1 использовать некоторые прилагательные для описания базовых ощущений</w:t>
            </w:r>
          </w:p>
        </w:tc>
        <w:bookmarkEnd w:id="82"/>
      </w:tr>
      <w:tr w:rsidR="00CD29E3" w:rsidRPr="00CD29E3" w:rsidTr="00A41477">
        <w:trPr>
          <w:trHeight w:val="30"/>
          <w:tblCellSpacing w:w="0" w:type="auto"/>
        </w:trPr>
        <w:tc>
          <w:tcPr>
            <w:tcW w:w="7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Моя семья и мои друзья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Имена друзей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83" w:name="z1001"/>
            <w:r w:rsidRPr="00CD29E3">
              <w:rPr>
                <w:color w:val="000000"/>
                <w:sz w:val="20"/>
                <w:lang w:val="ru-RU"/>
              </w:rPr>
              <w:t>2.1.3.1 понимать основные моменты в небольших диалогах на знакомые темы: цвет и количество;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2.3.1.1 читать и произносить слова по буквам вслух;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2.4.2.1 писать короткие фразы при определении людей, мест и предметов</w:t>
            </w:r>
          </w:p>
        </w:tc>
        <w:bookmarkEnd w:id="83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Рука помощи 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84" w:name="z1003"/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2.1.1.1 понимать короткие простые инструкции с поддержкой для выполнения заданий на уроке;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2.2.3.1 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2.2.5.1 начать отчетливо произносить разницу между разными звуками;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2.2.6.1 правильно использовать сокращенные ответы и обмениваться репликами в небольших диалогах на ограниченный круг тем;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2.5.6.1 использовать указательные местоимения </w:t>
            </w:r>
            <w:r>
              <w:rPr>
                <w:color w:val="000000"/>
                <w:sz w:val="20"/>
              </w:rPr>
              <w:t>di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е</w:t>
            </w:r>
            <w:proofErr w:type="gramEnd"/>
            <w:r>
              <w:rPr>
                <w:color w:val="000000"/>
                <w:sz w:val="20"/>
              </w:rPr>
              <w:t>se</w:t>
            </w:r>
            <w:r w:rsidRPr="00CD29E3">
              <w:rPr>
                <w:color w:val="000000"/>
                <w:sz w:val="20"/>
                <w:lang w:val="ru-RU"/>
              </w:rPr>
              <w:t xml:space="preserve">/дизэ, </w:t>
            </w:r>
            <w:r>
              <w:rPr>
                <w:color w:val="000000"/>
                <w:sz w:val="20"/>
              </w:rPr>
              <w:t>dieses</w:t>
            </w:r>
            <w:r w:rsidRPr="00CD29E3">
              <w:rPr>
                <w:color w:val="000000"/>
                <w:sz w:val="20"/>
                <w:lang w:val="ru-RU"/>
              </w:rPr>
              <w:t xml:space="preserve">/дизэс, </w:t>
            </w:r>
            <w:r>
              <w:rPr>
                <w:color w:val="000000"/>
                <w:sz w:val="20"/>
              </w:rPr>
              <w:t>di</w:t>
            </w:r>
            <w:r w:rsidRPr="00CD29E3">
              <w:rPr>
                <w:color w:val="000000"/>
                <w:sz w:val="20"/>
                <w:lang w:val="ru-RU"/>
              </w:rPr>
              <w:t>е</w:t>
            </w:r>
            <w:r>
              <w:rPr>
                <w:color w:val="000000"/>
                <w:sz w:val="20"/>
              </w:rPr>
              <w:t>ser</w:t>
            </w:r>
            <w:r w:rsidRPr="00CD29E3">
              <w:rPr>
                <w:color w:val="000000"/>
                <w:sz w:val="20"/>
                <w:lang w:val="ru-RU"/>
              </w:rPr>
              <w:t>/дизэр при составлении вопросов и ответов на них;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2.3.1.1 читать и произносить слова по буквам вслух;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2.4.1.1 записывать с поддержкой короткие ответы на вопросы в виде отдельных фраз и другие высказывания;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>/кҰнэн при описании способности</w:t>
            </w:r>
          </w:p>
        </w:tc>
        <w:bookmarkEnd w:id="84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Люди, которых я знаю 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85" w:name="z1010"/>
            <w:proofErr w:type="gramStart"/>
            <w:r w:rsidRPr="00CD29E3">
              <w:rPr>
                <w:color w:val="000000"/>
                <w:sz w:val="20"/>
                <w:lang w:val="ru-RU"/>
              </w:rPr>
              <w:t>2.1.3.1 понимать основные моменты в небольших диалогах на знакомые темы: цвет и количество;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2.2.1.1 составлять простые высказывания о себе, других людях, предметах на знакомые темы и видах деятельности, выполняемых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2.2.3.1 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2.5.3.1 использовать некоторые прилагательные для описания базовых ощущений;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>/кҰнэн при описании способности</w:t>
            </w:r>
          </w:p>
        </w:tc>
        <w:bookmarkEnd w:id="85"/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четверть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7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Моя школа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Я умею </w:t>
            </w:r>
            <w:r>
              <w:rPr>
                <w:color w:val="000000"/>
                <w:sz w:val="20"/>
              </w:rPr>
              <w:lastRenderedPageBreak/>
              <w:t>решать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86" w:name="z1014"/>
            <w:r w:rsidRPr="00CD29E3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2.1.1.1 понимать короткие простые инструкции с поддержкой для выполнения </w:t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 xml:space="preserve">заданий на уроке;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2.1.3.1 понимать основные моменты в небольших диалогах на знакомые темы: цвет и количество;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2.1.5.1 определять пропущенные фонемы в неполных словах;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2.2.4.1 отвечать с поддержкой на стандартные вопросы, представляя личную и фактическую информацию;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2.3.4.1 начать использовать с поддержкой простой словарь с иллюстрациями;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2.5.2.1 использовать количественные числительные от 1 до 20</w:t>
            </w:r>
          </w:p>
        </w:tc>
        <w:bookmarkEnd w:id="86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Окрестности школы 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87" w:name="z1019"/>
            <w:r w:rsidRPr="00CD29E3">
              <w:rPr>
                <w:color w:val="000000"/>
                <w:sz w:val="20"/>
                <w:lang w:val="ru-RU"/>
              </w:rPr>
              <w:t>2.1.4.1 распознавать короткие стандартные вопросы на определение таких аспектов, как цвет и количество;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2.1.5.1 определять пропущенные фонемы в неполных словах;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2.2.3.1 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2.4.3.1 писать короткие фразы для определения людей, мест и предметов;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 2.5.12.1 использовать основные предлоги места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auf</w:t>
            </w:r>
            <w:r w:rsidRPr="00CD29E3">
              <w:rPr>
                <w:color w:val="000000"/>
                <w:sz w:val="20"/>
                <w:lang w:val="ru-RU"/>
              </w:rPr>
              <w:t xml:space="preserve">/ауф для описания местонахождения людей и предметов, предлоги времени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um</w:t>
            </w:r>
            <w:r w:rsidRPr="00CD29E3">
              <w:rPr>
                <w:color w:val="000000"/>
                <w:sz w:val="20"/>
                <w:lang w:val="ru-RU"/>
              </w:rPr>
              <w:t xml:space="preserve">/ум при указании дня недели и времени суток </w:t>
            </w:r>
          </w:p>
        </w:tc>
        <w:bookmarkEnd w:id="87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школьной столовой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88" w:name="z1023"/>
            <w:proofErr w:type="gramStart"/>
            <w:r w:rsidRPr="00CD29E3">
              <w:rPr>
                <w:color w:val="000000"/>
                <w:sz w:val="20"/>
                <w:lang w:val="ru-RU"/>
              </w:rPr>
              <w:t>2.1.2.1 распознавать более широкий диапазон общих личных вопросов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2.1.3.1 понимать основные моменты в небольших диалогах на знакомые темы: цвет и количество;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2.2.3.1 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2.3.2.1 определять, запоминать и произносить часто используемые сочетания звуков и букв;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2.4.7.1 правильно записывать некоторые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знакомые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 часто используемые слова при выполнении письменных заданий под руководством учителя</w:t>
            </w:r>
          </w:p>
        </w:tc>
        <w:bookmarkEnd w:id="88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Школьные фотографии 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89" w:name="z1027"/>
            <w:proofErr w:type="gramStart"/>
            <w:r w:rsidRPr="00CD29E3">
              <w:rPr>
                <w:color w:val="000000"/>
                <w:sz w:val="20"/>
                <w:lang w:val="ru-RU"/>
              </w:rPr>
              <w:t>2.2.2.1 задавать вопросы, чтобы удовлетворить основные потребности и найти информацию на знакомые темы и деятельность в классе;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2.2.4.1 отвечать с поддержкой на стандартные вопросы, представляя личную и фактическую информацию;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2.3.2.1 определять, запоминать и произносить часто используемые сочетания звуков и букв;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2.5.7.1 использовать личные местоимения в именительном падеже при описании людей и предметов</w:t>
            </w:r>
            <w:proofErr w:type="gramEnd"/>
          </w:p>
        </w:tc>
        <w:bookmarkEnd w:id="89"/>
      </w:tr>
      <w:tr w:rsidR="00CD29E3" w:rsidRPr="00CD29E3" w:rsidTr="00A41477">
        <w:trPr>
          <w:trHeight w:val="30"/>
          <w:tblCellSpacing w:w="0" w:type="auto"/>
        </w:trPr>
        <w:tc>
          <w:tcPr>
            <w:tcW w:w="7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Окружающая среда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Разные места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90" w:name="z1030"/>
            <w:proofErr w:type="gramStart"/>
            <w:r w:rsidRPr="00CD29E3">
              <w:rPr>
                <w:color w:val="000000"/>
                <w:sz w:val="20"/>
                <w:lang w:val="ru-RU"/>
              </w:rPr>
              <w:t>2.1.3.1 понимать основные моменты в небольших диалогах на знакомые темы: цвет и количество;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2.1.5.1 определять пропущенные фонемы в неполных словах;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2.2.3.1 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2.2.4.1 отвечать с поддержкой на стандартные вопросы, представляя личную и фактическую информацию;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2.5.5.1 использовать вопросительные местоимения при составлении вопросов о том, кто эти люди и что они делают;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2.5.10.1 использовать основные наречия места </w:t>
            </w:r>
            <w:r>
              <w:rPr>
                <w:color w:val="000000"/>
                <w:sz w:val="20"/>
              </w:rPr>
              <w:t>hier</w:t>
            </w:r>
            <w:r w:rsidRPr="00CD29E3">
              <w:rPr>
                <w:color w:val="000000"/>
                <w:sz w:val="20"/>
                <w:lang w:val="ru-RU"/>
              </w:rPr>
              <w:t>/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хир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, </w:t>
            </w:r>
            <w:r>
              <w:rPr>
                <w:color w:val="000000"/>
                <w:sz w:val="20"/>
              </w:rPr>
              <w:t>dort</w:t>
            </w:r>
            <w:r w:rsidRPr="00CD29E3">
              <w:rPr>
                <w:color w:val="000000"/>
                <w:sz w:val="20"/>
                <w:lang w:val="ru-RU"/>
              </w:rPr>
              <w:t>/дорт для обозначения местонахождения предметов</w:t>
            </w:r>
          </w:p>
        </w:tc>
        <w:bookmarkEnd w:id="90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Дорожные </w:t>
            </w:r>
            <w:r>
              <w:rPr>
                <w:color w:val="000000"/>
                <w:sz w:val="20"/>
              </w:rPr>
              <w:lastRenderedPageBreak/>
              <w:t xml:space="preserve">знаки и указатели 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91" w:name="z1035"/>
            <w:r w:rsidRPr="00CD29E3">
              <w:rPr>
                <w:color w:val="000000"/>
                <w:sz w:val="20"/>
                <w:lang w:val="ru-RU"/>
              </w:rPr>
              <w:lastRenderedPageBreak/>
              <w:t xml:space="preserve">2.2.1.1 составлять простые высказывания о себе, других людях, предметах на </w:t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знакомые темы и видах деятельности, выполняемых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2.2.2.1 задавать вопросы, чтобы удовлетворить основные потребности и найти информацию на знакомые темы и деятельность в классе;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2.2.7.1 правильно расставлять ударения в знакомых сложных словах;</w:t>
            </w:r>
            <w:r w:rsidRPr="00CD29E3">
              <w:rPr>
                <w:lang w:val="ru-RU"/>
              </w:rPr>
              <w:br/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2.3.3.1 читать со значительной поддержкой простые слова, фразы и предложения на знакомые и общие темы и выполнять знакомые инструкции в классе;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2.3.5.1 понимать основные идеи простых предложений на знакомые темы с использованием контекстных подсказок;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2.5.8.1 использовать повелительное наклонение (утвердительные и отрицательные формы) при составлении стандартных команд или инструкций;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>/кҰнэн при описании способности</w:t>
            </w:r>
            <w:proofErr w:type="gramEnd"/>
          </w:p>
        </w:tc>
        <w:bookmarkEnd w:id="91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Откуда это?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92" w:name="z1041"/>
            <w:r w:rsidRPr="00CD29E3">
              <w:rPr>
                <w:color w:val="000000"/>
                <w:sz w:val="20"/>
                <w:lang w:val="ru-RU"/>
              </w:rPr>
              <w:t>2.1.3.1 понимать основные моменты в небольших диалогах на знакомые темы: цвет и количество;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2.1.5.1 определять пропущенные фонемы в неполных словах;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2.2.3.1 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2.3.3.1 читать со значительной поддержкой простые слова, фразы и предложения на знакомые и общие темы и выполнять знакомые инструкции в классе</w:t>
            </w:r>
          </w:p>
        </w:tc>
        <w:bookmarkEnd w:id="92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Выходные дни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93" w:name="z1044"/>
            <w:proofErr w:type="gramStart"/>
            <w:r w:rsidRPr="00CD29E3">
              <w:rPr>
                <w:color w:val="000000"/>
                <w:sz w:val="20"/>
                <w:lang w:val="ru-RU"/>
              </w:rPr>
              <w:t>2.1.5.1 определять пропущенные фонемы в неполных словах;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2.2.2.1 задавать вопросы, чтобы удовлетворить основные потребности и найти информацию на знакомые темы и деятельность в классе;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2.3.3.1 читать со значительной поддержкой простые слова, фразы и предложения на знакомые и общие темы и выполнять знакомые инструкции в классе;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2.5.4.1 использовать местоимения при описании предметов</w:t>
            </w:r>
            <w:proofErr w:type="gramEnd"/>
          </w:p>
        </w:tc>
        <w:bookmarkEnd w:id="93"/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четверть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7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В здоровом теле здоровый дух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Тело человека 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94" w:name="z1047"/>
            <w:r w:rsidRPr="00CD29E3">
              <w:rPr>
                <w:color w:val="000000"/>
                <w:sz w:val="20"/>
                <w:lang w:val="ru-RU"/>
              </w:rPr>
              <w:t>2.2.3.1 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2.3.1.1 читать и произносить слова по буквам вслух;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2.3.6.1 понимать со значительной визуальной поддержкой фактическую информацию в небольших несложных текстах на знакомые темы;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2.5.6.1 использовать указательные местоимения </w:t>
            </w:r>
            <w:r>
              <w:rPr>
                <w:color w:val="000000"/>
                <w:sz w:val="20"/>
              </w:rPr>
              <w:t>di</w:t>
            </w:r>
            <w:r w:rsidRPr="00CD29E3">
              <w:rPr>
                <w:color w:val="000000"/>
                <w:sz w:val="20"/>
                <w:lang w:val="ru-RU"/>
              </w:rPr>
              <w:t>е</w:t>
            </w:r>
            <w:r>
              <w:rPr>
                <w:color w:val="000000"/>
                <w:sz w:val="20"/>
              </w:rPr>
              <w:t>se</w:t>
            </w:r>
            <w:r w:rsidRPr="00CD29E3">
              <w:rPr>
                <w:color w:val="000000"/>
                <w:sz w:val="20"/>
                <w:lang w:val="ru-RU"/>
              </w:rPr>
              <w:t xml:space="preserve">/дизэ, </w:t>
            </w:r>
            <w:r>
              <w:rPr>
                <w:color w:val="000000"/>
                <w:sz w:val="20"/>
              </w:rPr>
              <w:t>dieses</w:t>
            </w:r>
            <w:r w:rsidRPr="00CD29E3">
              <w:rPr>
                <w:color w:val="000000"/>
                <w:sz w:val="20"/>
                <w:lang w:val="ru-RU"/>
              </w:rPr>
              <w:t xml:space="preserve">/дизэс, </w:t>
            </w:r>
            <w:r>
              <w:rPr>
                <w:color w:val="000000"/>
                <w:sz w:val="20"/>
              </w:rPr>
              <w:t>di</w:t>
            </w:r>
            <w:r w:rsidRPr="00CD29E3">
              <w:rPr>
                <w:color w:val="000000"/>
                <w:sz w:val="20"/>
                <w:lang w:val="ru-RU"/>
              </w:rPr>
              <w:t>е</w:t>
            </w:r>
            <w:r>
              <w:rPr>
                <w:color w:val="000000"/>
                <w:sz w:val="20"/>
              </w:rPr>
              <w:t>ser</w:t>
            </w:r>
            <w:r w:rsidRPr="00CD29E3">
              <w:rPr>
                <w:color w:val="000000"/>
                <w:sz w:val="20"/>
                <w:lang w:val="ru-RU"/>
              </w:rPr>
              <w:t>/дизэр при составлении вопросов и ответов на них</w:t>
            </w:r>
          </w:p>
        </w:tc>
        <w:bookmarkEnd w:id="94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Попробуем измерить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95" w:name="z1050"/>
            <w:r w:rsidRPr="00CD29E3">
              <w:rPr>
                <w:color w:val="000000"/>
                <w:sz w:val="20"/>
                <w:lang w:val="ru-RU"/>
              </w:rPr>
              <w:t xml:space="preserve"> 2.1.1.1 понимать короткие простые инструкции с поддержкой для выполнения заданий на уроке;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2.1.4.1 распознавать короткие стандартные вопросы на определение таких аспектов, как цвет и количество;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2.5.2.1 использовать количественные числительные от 1 до 20</w:t>
            </w:r>
          </w:p>
        </w:tc>
        <w:bookmarkEnd w:id="95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Спорт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96" w:name="z1052"/>
            <w:r w:rsidRPr="00CD29E3">
              <w:rPr>
                <w:color w:val="000000"/>
                <w:sz w:val="20"/>
                <w:lang w:val="ru-RU"/>
              </w:rPr>
              <w:t>2.1.4.1 распознавать короткие стандартные вопросы на определение таких аспектов, как цвет и количество;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2.2.8.1 составлять простые инструкции для других;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2.3.1.1 читать и произносить слова по буквам вслух;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2.3.4.1 начать использовать с поддержкой простой словарь с иллюстрациями</w:t>
            </w:r>
          </w:p>
        </w:tc>
        <w:bookmarkEnd w:id="96"/>
      </w:tr>
      <w:tr w:rsidR="00CD29E3" w:rsidRPr="00CD29E3" w:rsidTr="00A41477">
        <w:trPr>
          <w:trHeight w:val="30"/>
          <w:tblCellSpacing w:w="0" w:type="auto"/>
        </w:trPr>
        <w:tc>
          <w:tcPr>
            <w:tcW w:w="7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Традиции и обычаи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Праздники 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97" w:name="z1055"/>
            <w:r w:rsidRPr="00CD29E3">
              <w:rPr>
                <w:color w:val="000000"/>
                <w:sz w:val="20"/>
                <w:lang w:val="ru-RU"/>
              </w:rPr>
              <w:t xml:space="preserve"> 2.1.1.1 понимать короткие простые инструкции с поддержкой для выполнения заданий на уроке;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2.2.4.1 отвечать с поддержкой на стандартные вопросы, представляя личную и фактическую информацию;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2.5.8.1 использовать повелительное наклонение (утвердительные и отрицательные формы) при составлении стандартных команд или инструкций;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>/прэзэнс) (основные повествовательные, отрицательные и вопросительные формы) для описания того, что им нравится, своих желаний и привычек, представления фактов</w:t>
            </w:r>
          </w:p>
        </w:tc>
        <w:bookmarkEnd w:id="97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Любимое блюдо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98" w:name="z1058"/>
            <w:r w:rsidRPr="00CD29E3">
              <w:rPr>
                <w:color w:val="000000"/>
                <w:sz w:val="20"/>
                <w:lang w:val="ru-RU"/>
              </w:rPr>
              <w:t>2.1.7.1 использовать контекстные подсказки для прогнозирования содержания небольших диалогов на знакомые темы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2.1.9.1 распознавать речевую форму знакомых слов и выражений;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2.2.3.1 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2.3.1.1 читать и произносить слова по буквам вслух</w:t>
            </w:r>
          </w:p>
        </w:tc>
        <w:bookmarkEnd w:id="98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Зимние праздники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99" w:name="z1061"/>
            <w:r w:rsidRPr="00CD29E3">
              <w:rPr>
                <w:color w:val="000000"/>
                <w:sz w:val="20"/>
                <w:lang w:val="ru-RU"/>
              </w:rPr>
              <w:t>2.1.3.1 понимать основные моменты в небольших диалогах на знакомые темы: цвет и количество;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2.1.6.1 понимать фактическую информацию в небольших диалогах на знакомые темы;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2.2.4.1 отвечать с поддержкой на стандартные вопросы, представляя личную и фактическую информацию;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2.4.7.1 правильно записывать некоторые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знакомые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 часто используемые слова при выполнении письменных заданий под руководством учителя;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2.4.8.1 ставить точку в конце коротких предложений при выполнении письменных заданий под руководством учителя</w:t>
            </w:r>
          </w:p>
        </w:tc>
        <w:bookmarkEnd w:id="99"/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четверть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7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Окружающая среда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Погода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0" w:name="z1065"/>
            <w:r w:rsidRPr="00CD29E3">
              <w:rPr>
                <w:color w:val="000000"/>
                <w:sz w:val="20"/>
                <w:lang w:val="ru-RU"/>
              </w:rPr>
              <w:t>2.1.8.1 понимать основные моменты в небольших диалогах на знакомые темы: цвет и количество;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2.2.3.1 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2.5.3.1 использовать некоторые прилагательные для описания базовых ощущений</w:t>
            </w:r>
          </w:p>
        </w:tc>
        <w:bookmarkEnd w:id="100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Времена года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1" w:name="z1067"/>
            <w:proofErr w:type="gramStart"/>
            <w:r w:rsidRPr="00CD29E3">
              <w:rPr>
                <w:color w:val="000000"/>
                <w:sz w:val="20"/>
                <w:lang w:val="ru-RU"/>
              </w:rPr>
              <w:t>2.1.4.1 распознавать короткие стандартные вопросы на определение таких аспектов, как цвет и количество;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2.2.7.1 правильно расставлять ударения в знакомых сложных словах;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2.3.3.1 читать со значительной поддержкой простые слова, фразы и предложения на знакомые и общие темы и выполнять знакомые инструкции в классе;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2.3.6.1 понимать со значительной визуальной поддержкой фактическую информацию в небольших несложных текстах на знакомые темы;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>/прэзэнс) (основные повествовательные, отрицательные и вопросительные формы) для описания того, что им нравится, своих желаний и привычек, представления фактов</w:t>
            </w:r>
          </w:p>
        </w:tc>
        <w:bookmarkEnd w:id="101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Что умеют делать животные?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2" w:name="z1071"/>
            <w:r w:rsidRPr="00CD29E3">
              <w:rPr>
                <w:color w:val="000000"/>
                <w:sz w:val="20"/>
                <w:lang w:val="ru-RU"/>
              </w:rPr>
              <w:t>2.1.4.1 распознавать короткие стандартные вопросы на определение таких аспектов, как цвет и количество;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>/кҰнэн при описании способности;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2.5.13.1 использовать союзы </w:t>
            </w:r>
            <w:r>
              <w:rPr>
                <w:color w:val="000000"/>
                <w:sz w:val="20"/>
              </w:rPr>
              <w:t>und</w:t>
            </w:r>
            <w:r w:rsidRPr="00CD29E3">
              <w:rPr>
                <w:color w:val="000000"/>
                <w:sz w:val="20"/>
                <w:lang w:val="ru-RU"/>
              </w:rPr>
              <w:t xml:space="preserve">/унд, </w:t>
            </w:r>
            <w:r>
              <w:rPr>
                <w:color w:val="000000"/>
                <w:sz w:val="20"/>
              </w:rPr>
              <w:t>oder</w:t>
            </w:r>
            <w:r w:rsidRPr="00CD29E3">
              <w:rPr>
                <w:color w:val="000000"/>
                <w:sz w:val="20"/>
                <w:lang w:val="ru-RU"/>
              </w:rPr>
              <w:t>/одэр для соединения слов</w:t>
            </w:r>
          </w:p>
        </w:tc>
        <w:bookmarkEnd w:id="102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 дворе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3" w:name="z1073"/>
            <w:r w:rsidRPr="00CD29E3">
              <w:rPr>
                <w:color w:val="000000"/>
                <w:sz w:val="20"/>
                <w:lang w:val="ru-RU"/>
              </w:rPr>
              <w:t>2.1.3.1 понимать основные моменты в небольших диалогах на знакомые темы: цвет и количество;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2.2.3.1 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2.3.1.1 читать и произносить слова по буквам вслух;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2.4.5.1 записывать буквы, слоги и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слова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 часто используемые знакомые при чтении вслух</w:t>
            </w:r>
          </w:p>
        </w:tc>
        <w:bookmarkEnd w:id="103"/>
      </w:tr>
      <w:tr w:rsidR="00CD29E3" w:rsidRPr="00CD29E3" w:rsidTr="00A41477">
        <w:trPr>
          <w:trHeight w:val="30"/>
          <w:tblCellSpacing w:w="0" w:type="auto"/>
        </w:trPr>
        <w:tc>
          <w:tcPr>
            <w:tcW w:w="76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 xml:space="preserve">Путешествие </w:t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От пункта </w:t>
            </w:r>
            <w:r>
              <w:rPr>
                <w:color w:val="000000"/>
                <w:sz w:val="20"/>
              </w:rPr>
              <w:t>A</w:t>
            </w:r>
            <w:r w:rsidRPr="00CD29E3">
              <w:rPr>
                <w:color w:val="000000"/>
                <w:sz w:val="20"/>
                <w:lang w:val="ru-RU"/>
              </w:rPr>
              <w:t xml:space="preserve"> до пункта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 Б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4" w:name="z1076"/>
            <w:r w:rsidRPr="00CD29E3">
              <w:rPr>
                <w:color w:val="000000"/>
                <w:sz w:val="20"/>
                <w:lang w:val="ru-RU"/>
              </w:rPr>
              <w:t>2.2.3.1 использовать ограниченное количество общих слов, фраз и коротких предложений при описании предметов, действий и видов деятельности, выполняемых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>/прэзэнс) (основные повествовательные, отрицательные и вопросительные формы) для описания того, что им нравится, своих желаний и привычек, представления фактов;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2.5.12.1 использовать основные предлоги места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auf</w:t>
            </w:r>
            <w:r w:rsidRPr="00CD29E3">
              <w:rPr>
                <w:color w:val="000000"/>
                <w:sz w:val="20"/>
                <w:lang w:val="ru-RU"/>
              </w:rPr>
              <w:t xml:space="preserve">/ауф для описания местонахождения людей и предметов, предлоги времени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um</w:t>
            </w:r>
            <w:r w:rsidRPr="00CD29E3">
              <w:rPr>
                <w:color w:val="000000"/>
                <w:sz w:val="20"/>
                <w:lang w:val="ru-RU"/>
              </w:rPr>
              <w:t>/ум при указании дня недели и времени суток</w:t>
            </w:r>
          </w:p>
        </w:tc>
        <w:bookmarkEnd w:id="104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Виды транспортных средств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5" w:name="z1078"/>
            <w:r w:rsidRPr="00CD29E3">
              <w:rPr>
                <w:color w:val="000000"/>
                <w:sz w:val="20"/>
                <w:lang w:val="ru-RU"/>
              </w:rPr>
              <w:t>2.2.4.1 отвечать с поддержкой на стандартные вопросы, представляя личную и фактическую информацию;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2.3.3.1 читать со значительной поддержкой простые слова, фразы и предложения на знакомые и общие темы и выполнять знакомые инструкции в классе;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2.5.11.1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>/кҰнэн при описании способности</w:t>
            </w:r>
          </w:p>
        </w:tc>
        <w:bookmarkEnd w:id="105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Мой самолет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2.2.1.1 составлять простые высказывания о себе, других людях, предметах на знакомые темы и видах деятельности, выполняемых на уроке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Я катаюсь на велосипеде 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>2.1.8.1 понимать основные моменты в небольших диалогах на знакомые темы: цвет и количество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7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12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А теперь вместе </w:t>
            </w:r>
          </w:p>
        </w:tc>
        <w:tc>
          <w:tcPr>
            <w:tcW w:w="10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6" w:name="z1080"/>
            <w:r w:rsidRPr="00CD29E3">
              <w:rPr>
                <w:color w:val="000000"/>
                <w:sz w:val="20"/>
                <w:lang w:val="ru-RU"/>
              </w:rPr>
              <w:t>2.2.4.1 отвечать с поддержкой на стандартные вопросы, представляя личную и фактическую информацию;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2.3.3.1 читать со значительной поддержкой простые слова, фразы и предложения на знакомые и общие темы и выполнять знакомые инструкции в классе;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2.4.8.1 ставить точку в конце коротких предложений при выполнении письменных заданий под руководством учителя</w:t>
            </w:r>
          </w:p>
        </w:tc>
        <w:bookmarkEnd w:id="106"/>
      </w:tr>
    </w:tbl>
    <w:p w:rsidR="00CD29E3" w:rsidRDefault="00CD29E3" w:rsidP="00CD29E3">
      <w:pPr>
        <w:spacing w:after="0"/>
        <w:jc w:val="both"/>
      </w:pPr>
      <w:bookmarkStart w:id="107" w:name="z1082"/>
      <w:r>
        <w:rPr>
          <w:color w:val="000000"/>
          <w:sz w:val="28"/>
        </w:rPr>
        <w:t>     </w:t>
      </w:r>
      <w:r w:rsidRPr="00CD29E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3) 3 класс: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189"/>
        <w:gridCol w:w="1249"/>
        <w:gridCol w:w="7114"/>
      </w:tblGrid>
      <w:tr w:rsidR="00CD29E3" w:rsidTr="00A41477">
        <w:trPr>
          <w:trHeight w:val="30"/>
          <w:tblCellSpacing w:w="0" w:type="auto"/>
        </w:trPr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7"/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Сквозные темы разделов</w:t>
            </w: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Темы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Цели обучения</w:t>
            </w:r>
          </w:p>
        </w:tc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 четверть 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66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Живая природа </w:t>
            </w: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Виды животных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8" w:name="z1083"/>
            <w:r w:rsidRPr="00CD29E3">
              <w:rPr>
                <w:color w:val="000000"/>
                <w:sz w:val="20"/>
                <w:lang w:val="ru-RU"/>
              </w:rPr>
              <w:t>3.1.5.1 различать фонематически отличающиеся слова;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3.2.1.1 составлять простые высказывания о себе в рамках ограниченного круга общих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3.5.5.1 использовать вопросительные слова </w:t>
            </w:r>
            <w:r>
              <w:rPr>
                <w:color w:val="000000"/>
                <w:sz w:val="20"/>
              </w:rPr>
              <w:t>wer</w:t>
            </w:r>
            <w:r w:rsidRPr="00CD29E3">
              <w:rPr>
                <w:color w:val="000000"/>
                <w:sz w:val="20"/>
                <w:lang w:val="ru-RU"/>
              </w:rPr>
              <w:t xml:space="preserve">/вэр, </w:t>
            </w:r>
            <w:r>
              <w:rPr>
                <w:color w:val="000000"/>
                <w:sz w:val="20"/>
              </w:rPr>
              <w:t>was</w:t>
            </w:r>
            <w:r w:rsidRPr="00CD29E3">
              <w:rPr>
                <w:color w:val="000000"/>
                <w:sz w:val="20"/>
                <w:lang w:val="ru-RU"/>
              </w:rPr>
              <w:t xml:space="preserve">/вас, </w:t>
            </w:r>
            <w:r>
              <w:rPr>
                <w:color w:val="000000"/>
                <w:sz w:val="20"/>
              </w:rPr>
              <w:t>wo</w:t>
            </w:r>
            <w:r w:rsidRPr="00CD29E3">
              <w:rPr>
                <w:color w:val="000000"/>
                <w:sz w:val="20"/>
                <w:lang w:val="ru-RU"/>
              </w:rPr>
              <w:t xml:space="preserve">/во, </w:t>
            </w:r>
            <w:r>
              <w:rPr>
                <w:color w:val="000000"/>
                <w:sz w:val="20"/>
              </w:rPr>
              <w:t>wohin</w:t>
            </w:r>
            <w:r w:rsidRPr="00CD29E3">
              <w:rPr>
                <w:color w:val="000000"/>
                <w:sz w:val="20"/>
                <w:lang w:val="ru-RU"/>
              </w:rPr>
              <w:t xml:space="preserve">/вохин,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viele</w:t>
            </w:r>
            <w:r w:rsidRPr="00CD29E3">
              <w:rPr>
                <w:color w:val="000000"/>
                <w:sz w:val="20"/>
                <w:lang w:val="ru-RU"/>
              </w:rPr>
              <w:t xml:space="preserve">/ви филе,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alt</w:t>
            </w:r>
            <w:r w:rsidRPr="00CD29E3">
              <w:rPr>
                <w:color w:val="000000"/>
                <w:sz w:val="20"/>
                <w:lang w:val="ru-RU"/>
              </w:rPr>
              <w:t xml:space="preserve">/ви альт,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>/ви офт в разговоре на знакомые темы;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 3.5.12.1 использовать предлоги места и положения: </w:t>
            </w:r>
            <w:r>
              <w:rPr>
                <w:color w:val="000000"/>
                <w:sz w:val="20"/>
              </w:rPr>
              <w:t>hinter</w:t>
            </w:r>
            <w:r w:rsidRPr="00CD29E3">
              <w:rPr>
                <w:color w:val="000000"/>
                <w:sz w:val="20"/>
                <w:lang w:val="ru-RU"/>
              </w:rPr>
              <w:t xml:space="preserve">/хинтер, </w:t>
            </w:r>
            <w:r>
              <w:rPr>
                <w:color w:val="000000"/>
                <w:sz w:val="20"/>
              </w:rPr>
              <w:t>zwischen</w:t>
            </w:r>
            <w:r w:rsidRPr="00CD29E3">
              <w:rPr>
                <w:color w:val="000000"/>
                <w:sz w:val="20"/>
                <w:lang w:val="ru-RU"/>
              </w:rPr>
              <w:t xml:space="preserve">/цвишэн,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unter</w:t>
            </w:r>
            <w:r w:rsidRPr="00CD29E3">
              <w:rPr>
                <w:color w:val="000000"/>
                <w:sz w:val="20"/>
                <w:lang w:val="ru-RU"/>
              </w:rPr>
              <w:t xml:space="preserve">/унтер для описания местонахождения людей и предметов, использовать предлоги времени: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um</w:t>
            </w:r>
            <w:r w:rsidRPr="00CD29E3">
              <w:rPr>
                <w:color w:val="000000"/>
                <w:sz w:val="20"/>
                <w:lang w:val="ru-RU"/>
              </w:rPr>
              <w:t xml:space="preserve">/ум для указания даты, дня недели и времени суток </w:t>
            </w:r>
          </w:p>
        </w:tc>
        <w:bookmarkEnd w:id="108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Части тела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09" w:name="z1086"/>
            <w:r w:rsidRPr="00CD29E3">
              <w:rPr>
                <w:color w:val="000000"/>
                <w:sz w:val="20"/>
                <w:lang w:val="ru-RU"/>
              </w:rPr>
              <w:t>3.1.6.1 понимать некоторую фактическую информацию с поддержкой в небольших отрывках текста или диалогах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3.2.1.1 составлять простые высказывания о себе в рамках ограниченного круга общих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3.3.1.1 распознавать, определять и произносить с поддержкой ограниченное </w:t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количество знакомых слов в простых предложениях</w:t>
            </w:r>
          </w:p>
        </w:tc>
        <w:bookmarkEnd w:id="109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Движения животных и издаваемые ими звуки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10" w:name="z1088"/>
            <w:r w:rsidRPr="00CD29E3">
              <w:rPr>
                <w:color w:val="000000"/>
                <w:sz w:val="20"/>
                <w:lang w:val="ru-RU"/>
              </w:rPr>
              <w:t>3.1.2.1 понимать ограниченный диапазон коротких личных вопросов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3.1.9.1 распознавать короткие простые слова, произнесенные по слогам;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3.4.1.1 составлять, записывать и проверять со значительной поддержкой короткие предложения на ограниченный круг личных,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3.5.4.1 использовать артикли </w:t>
            </w:r>
            <w:r>
              <w:rPr>
                <w:color w:val="000000"/>
                <w:sz w:val="20"/>
              </w:rPr>
              <w:t>ein</w:t>
            </w:r>
            <w:r w:rsidRPr="00CD29E3">
              <w:rPr>
                <w:color w:val="000000"/>
                <w:sz w:val="20"/>
                <w:lang w:val="ru-RU"/>
              </w:rPr>
              <w:t xml:space="preserve">/айн, </w:t>
            </w:r>
            <w:r>
              <w:rPr>
                <w:color w:val="000000"/>
                <w:sz w:val="20"/>
              </w:rPr>
              <w:t>de</w:t>
            </w:r>
            <w:r w:rsidRPr="00CD29E3">
              <w:rPr>
                <w:color w:val="000000"/>
                <w:sz w:val="20"/>
                <w:lang w:val="ru-RU"/>
              </w:rPr>
              <w:t xml:space="preserve"> /дэр, </w:t>
            </w:r>
            <w:r>
              <w:rPr>
                <w:color w:val="000000"/>
                <w:sz w:val="20"/>
              </w:rPr>
              <w:t>ein</w:t>
            </w:r>
            <w:r w:rsidRPr="00CD29E3">
              <w:rPr>
                <w:color w:val="000000"/>
                <w:sz w:val="20"/>
                <w:lang w:val="ru-RU"/>
              </w:rPr>
              <w:t xml:space="preserve">/айн, </w:t>
            </w:r>
            <w:r>
              <w:rPr>
                <w:color w:val="000000"/>
                <w:sz w:val="20"/>
              </w:rPr>
              <w:t>das</w:t>
            </w:r>
            <w:r w:rsidRPr="00CD29E3">
              <w:rPr>
                <w:color w:val="000000"/>
                <w:sz w:val="20"/>
                <w:lang w:val="ru-RU"/>
              </w:rPr>
              <w:t xml:space="preserve">/дас, </w:t>
            </w:r>
            <w:r>
              <w:rPr>
                <w:color w:val="000000"/>
                <w:sz w:val="20"/>
              </w:rPr>
              <w:t>eine</w:t>
            </w:r>
            <w:r w:rsidRPr="00CD29E3">
              <w:rPr>
                <w:color w:val="000000"/>
                <w:sz w:val="20"/>
                <w:lang w:val="ru-RU"/>
              </w:rPr>
              <w:t xml:space="preserve">/айнэ, </w:t>
            </w:r>
            <w:r>
              <w:rPr>
                <w:color w:val="000000"/>
                <w:sz w:val="20"/>
              </w:rPr>
              <w:t>die</w:t>
            </w:r>
            <w:r w:rsidRPr="00CD29E3">
              <w:rPr>
                <w:color w:val="000000"/>
                <w:sz w:val="20"/>
                <w:lang w:val="ru-RU"/>
              </w:rPr>
              <w:t>/ди для обозначения предметов в рамках ограниченного круга общих и учебных тем</w:t>
            </w:r>
          </w:p>
        </w:tc>
        <w:bookmarkEnd w:id="110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Творческий проект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11" w:name="z1091"/>
            <w:r w:rsidRPr="00CD29E3">
              <w:rPr>
                <w:color w:val="000000"/>
                <w:sz w:val="20"/>
                <w:lang w:val="ru-RU"/>
              </w:rPr>
              <w:t>3.1.1.1 понимать короткие инструкции с поддержкой для выполнения более широкого круга видов деятельности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3.2.6.1 обмениваться репликами в небольших диалогах на ограниченный круг тем</w:t>
            </w:r>
          </w:p>
        </w:tc>
        <w:bookmarkEnd w:id="111"/>
      </w:tr>
      <w:tr w:rsidR="00CD29E3" w:rsidRPr="00CD29E3" w:rsidTr="00A41477">
        <w:trPr>
          <w:trHeight w:val="30"/>
          <w:tblCellSpacing w:w="0" w:type="auto"/>
        </w:trPr>
        <w:tc>
          <w:tcPr>
            <w:tcW w:w="66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Свет и тень </w:t>
            </w: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День и ночь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12" w:name="z1092"/>
            <w:r w:rsidRPr="00CD29E3">
              <w:rPr>
                <w:color w:val="000000"/>
                <w:sz w:val="20"/>
                <w:lang w:val="ru-RU"/>
              </w:rPr>
              <w:t>3.1.6.1 понимать некоторую фактическую информацию с поддержкой в небольших отрывках текста или диалогах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3.1.7.1 использовать контекстные подсказки для прогнозирования содержания небольших диалогов с поддержкой на общие и учебные темы;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3.2.4.1 отвечать на вопросы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3.3.5.1 понимать основные идеи коротких несложных текстов на общие знакомые темы и некоторые учебные темы с помощью контекстных подсказок</w:t>
            </w:r>
          </w:p>
        </w:tc>
        <w:bookmarkEnd w:id="112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Источники света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13" w:name="z1095"/>
            <w:r w:rsidRPr="00CD29E3">
              <w:rPr>
                <w:color w:val="000000"/>
                <w:sz w:val="20"/>
                <w:lang w:val="ru-RU"/>
              </w:rPr>
              <w:t>3.1.6.1 понимать некоторую фактическую информацию с поддержкой в небольших отрывках текста или диалогах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3.2.1.1 составлять простые высказывания о себе в рамках ограниченного круга общих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3.3.3.1 читать со стандартной поддержкой короткие несложные художественные и научно-популярные тексты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3.5.3.1 использовать прилагательные и притяжательные артикли при описании и сравнении предметов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3.5.11.1 использовать модальный глагол </w:t>
            </w:r>
            <w:r>
              <w:rPr>
                <w:color w:val="000000"/>
                <w:sz w:val="20"/>
              </w:rPr>
              <w:t>m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chten</w:t>
            </w:r>
            <w:r w:rsidRPr="00CD29E3">
              <w:rPr>
                <w:color w:val="000000"/>
                <w:sz w:val="20"/>
                <w:lang w:val="ru-RU"/>
              </w:rPr>
              <w:t xml:space="preserve">/мҰхтен 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при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 выражения желаний</w:t>
            </w:r>
          </w:p>
        </w:tc>
        <w:bookmarkEnd w:id="113"/>
      </w:tr>
      <w:tr w:rsidR="00CD29E3" w:rsidRPr="00CD29E3" w:rsidTr="00A41477">
        <w:trPr>
          <w:trHeight w:val="30"/>
          <w:tblCellSpacing w:w="0" w:type="auto"/>
        </w:trPr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На улице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14" w:name="z1099"/>
            <w:proofErr w:type="gramStart"/>
            <w:r w:rsidRPr="00CD29E3">
              <w:rPr>
                <w:color w:val="000000"/>
                <w:sz w:val="20"/>
                <w:lang w:val="ru-RU"/>
              </w:rPr>
              <w:t>3.1.5.1 различать фонематически отличающиеся слова;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3.1.8.1 понимать небольшие рассказы на ограниченное количество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3.2.3.1 описывать людей и предметы простыми словами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3.2.6.1 обмениваться репликами в небольших диалогах на ограниченный круг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3.4.5.1 соединять слова или фразы с помощью основных союзов с поддержкой;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3.4.7.1 правильно записывать большее количество знакомых часто используемых слов при выполнении письменной деятельности под руководством учителя</w:t>
            </w:r>
          </w:p>
        </w:tc>
        <w:bookmarkEnd w:id="114"/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четверть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66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Время </w:t>
            </w: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Мой распорядок дня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15" w:name="z1104"/>
            <w:r w:rsidRPr="00CD29E3">
              <w:rPr>
                <w:color w:val="000000"/>
                <w:sz w:val="20"/>
                <w:lang w:val="ru-RU"/>
              </w:rPr>
              <w:t>3.1.8.1 понимать небольшие рассказы на ограниченное количество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3.2.1.1 составлять простые высказывания о себе в рамках ограниченного круга общих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3.2.2.1 задавать вопросы для выявления имеющегося опыта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3.2.4.1 отвечать на вопросы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3.4.1.1 составлять, записывать и проверять со значительной поддержкой короткие предложения на ограниченный круг личных,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3.5.2.1 использовать количественные числительные от 1 до 50;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3.5.12.1 использовать предлоги места и положения: </w:t>
            </w:r>
            <w:r>
              <w:rPr>
                <w:color w:val="000000"/>
                <w:sz w:val="20"/>
              </w:rPr>
              <w:t>hinter</w:t>
            </w:r>
            <w:r w:rsidRPr="00CD29E3">
              <w:rPr>
                <w:color w:val="000000"/>
                <w:sz w:val="20"/>
                <w:lang w:val="ru-RU"/>
              </w:rPr>
              <w:t xml:space="preserve">/хинтэр, </w:t>
            </w:r>
            <w:r>
              <w:rPr>
                <w:color w:val="000000"/>
                <w:sz w:val="20"/>
              </w:rPr>
              <w:t>zwischen</w:t>
            </w:r>
            <w:r w:rsidRPr="00CD29E3">
              <w:rPr>
                <w:color w:val="000000"/>
                <w:sz w:val="20"/>
                <w:lang w:val="ru-RU"/>
              </w:rPr>
              <w:t xml:space="preserve">/цвишэн,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unter</w:t>
            </w:r>
            <w:r w:rsidRPr="00CD29E3">
              <w:rPr>
                <w:color w:val="000000"/>
                <w:sz w:val="20"/>
                <w:lang w:val="ru-RU"/>
              </w:rPr>
              <w:t xml:space="preserve">/унтэр для описания местонахождения людей и предметов, использовать предлоги времени: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um</w:t>
            </w:r>
            <w:r w:rsidRPr="00CD29E3">
              <w:rPr>
                <w:color w:val="000000"/>
                <w:sz w:val="20"/>
                <w:lang w:val="ru-RU"/>
              </w:rPr>
              <w:t>/ум для указания даты, дня недели и времени суток</w:t>
            </w:r>
          </w:p>
        </w:tc>
        <w:bookmarkEnd w:id="115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Дни недели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16" w:name="z1110"/>
            <w:proofErr w:type="gramStart"/>
            <w:r w:rsidRPr="00CD29E3">
              <w:rPr>
                <w:color w:val="000000"/>
                <w:sz w:val="20"/>
                <w:lang w:val="ru-RU"/>
              </w:rPr>
              <w:t>3.1.7.1 использовать контекстные подсказки для прогнозирования содержания небольших диалогов с поддержкой на общие и учебные темы;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3.2.2.1 задавать вопросы для выявления имеющегося опыта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3.2.6.1 обмениваться репликами в небольших диалогах на ограниченный круг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3.3.1.1 распознавать, определять и произносить с поддержкой ограниченное количество знакомых слов в простых предложениях;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3.4.4.1 писать с поддержкой короткие несложные предложения, оставляя пробелы между словами;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3.4.6.1 правильно использовать прописные и строчные буквы при написании имен, названий мест и коротких предложений при выполнении письменной работы на уроке под руководством учителя;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3.5.2.1 использовать количественные числительные от 1 до 50;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>/прэзэнс) (основные повествовательные, отрицательные и вопросительные формы) для описания того, что им нравится, своих желаний и привычек, представления фактов, описания простых событий, запланированных в будущем</w:t>
            </w:r>
          </w:p>
        </w:tc>
        <w:bookmarkEnd w:id="116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Вовремя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17" w:name="z1117"/>
            <w:r w:rsidRPr="00CD29E3">
              <w:rPr>
                <w:color w:val="000000"/>
                <w:sz w:val="20"/>
                <w:lang w:val="ru-RU"/>
              </w:rPr>
              <w:t>3.1.7.1 использовать контекстные подсказки для прогнозирования содержания небольших диалогов с поддержкой на общие и учебные темы;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3.1.8.1 понимать небольшие рассказы на ограниченное количество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3.1.9.1 распознавать короткие простые слова, произнесенные по слогам;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3.2.6.1 обмениваться репликами в небольших диалогах на ограниченный круг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3.3.3.1 читать со стандартной поддержкой очень короткие несложные художественные и научно-популярные тексты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3.3.6.1 понимать со значительной поддержкой фактическую информацию и детали в коротких несложных текстах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3.5.2.1 использовать количественные числительные от 1 до 50;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3.5.12.1 использовать предлоги места и положения: </w:t>
            </w:r>
            <w:r>
              <w:rPr>
                <w:color w:val="000000"/>
                <w:sz w:val="20"/>
              </w:rPr>
              <w:t>hinter</w:t>
            </w:r>
            <w:r w:rsidRPr="00CD29E3">
              <w:rPr>
                <w:color w:val="000000"/>
                <w:sz w:val="20"/>
                <w:lang w:val="ru-RU"/>
              </w:rPr>
              <w:t xml:space="preserve">/хинтэр, </w:t>
            </w:r>
            <w:r>
              <w:rPr>
                <w:color w:val="000000"/>
                <w:sz w:val="20"/>
              </w:rPr>
              <w:t>zwischen</w:t>
            </w:r>
            <w:r w:rsidRPr="00CD29E3">
              <w:rPr>
                <w:color w:val="000000"/>
                <w:sz w:val="20"/>
                <w:lang w:val="ru-RU"/>
              </w:rPr>
              <w:t xml:space="preserve">/цвишэн,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unter</w:t>
            </w:r>
            <w:r w:rsidRPr="00CD29E3">
              <w:rPr>
                <w:color w:val="000000"/>
                <w:sz w:val="20"/>
                <w:lang w:val="ru-RU"/>
              </w:rPr>
              <w:t xml:space="preserve">/унтэр для описания местонахождения людей и предметов, использовать предлоги времени: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um</w:t>
            </w:r>
            <w:r w:rsidRPr="00CD29E3">
              <w:rPr>
                <w:color w:val="000000"/>
                <w:sz w:val="20"/>
                <w:lang w:val="ru-RU"/>
              </w:rPr>
              <w:t>/ум для указания даты, дня недели и времени суток</w:t>
            </w:r>
          </w:p>
        </w:tc>
        <w:bookmarkEnd w:id="117"/>
      </w:tr>
      <w:tr w:rsidR="00CD29E3" w:rsidRPr="00CD29E3" w:rsidTr="00A41477">
        <w:trPr>
          <w:trHeight w:val="30"/>
          <w:tblCellSpacing w:w="0" w:type="auto"/>
        </w:trPr>
        <w:tc>
          <w:tcPr>
            <w:tcW w:w="66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Архитектура </w:t>
            </w: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Четыре стены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18" w:name="z1124"/>
            <w:r w:rsidRPr="00CD29E3">
              <w:rPr>
                <w:color w:val="000000"/>
                <w:sz w:val="20"/>
                <w:lang w:val="ru-RU"/>
              </w:rPr>
              <w:t>3.1.1.1 понимать короткие инструкции с поддержкой для выполнения более широкого круга видов деятельности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3.1.6.1 понимать некоторую фактическую информацию с поддержкой в небольших отрывках текста или диалогах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3.2.3.1 описывать людей и предметы простыми словами в рамках ограниченного круга общих и учебных тем;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3.3.4.1 использовать с небольшой поддержкой простой словарь с иллюстрациями;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3.3.5.1 понимать основные идеи коротких несложных текстов на общие знакомые </w:t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темы и некоторые учебные темы с помощью контекстных подсказок</w:t>
            </w:r>
          </w:p>
        </w:tc>
        <w:bookmarkEnd w:id="118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Наш город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19" w:name="z1128"/>
            <w:r w:rsidRPr="00CD29E3">
              <w:rPr>
                <w:color w:val="000000"/>
                <w:sz w:val="20"/>
                <w:lang w:val="ru-RU"/>
              </w:rPr>
              <w:t>3.4.7.1 правильно записывать большее количество знакомых часто используемых слов при выполнении письменной деятельности под руководством учителя;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3.5.1.1 использовать существительные в единственном и множественном числе;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3.5.3.1 использовать прилагательные и притяжательные артикли при описании и сравнении предметов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>/прэзэнс) (основные повествовательные, отрицательные и вопросительные формы) для описания того, что им нравится, своих желаний и привычек, представления фактов, описания простых событий, запланированных в будущем;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3.5.12.1 использовать предлоги места и положения: </w:t>
            </w:r>
            <w:r>
              <w:rPr>
                <w:color w:val="000000"/>
                <w:sz w:val="20"/>
              </w:rPr>
              <w:t>hinter</w:t>
            </w:r>
            <w:r w:rsidRPr="00CD29E3">
              <w:rPr>
                <w:color w:val="000000"/>
                <w:sz w:val="20"/>
                <w:lang w:val="ru-RU"/>
              </w:rPr>
              <w:t xml:space="preserve">/хинтэр, </w:t>
            </w:r>
            <w:r>
              <w:rPr>
                <w:color w:val="000000"/>
                <w:sz w:val="20"/>
              </w:rPr>
              <w:t>zwischen</w:t>
            </w:r>
            <w:r w:rsidRPr="00CD29E3">
              <w:rPr>
                <w:color w:val="000000"/>
                <w:sz w:val="20"/>
                <w:lang w:val="ru-RU"/>
              </w:rPr>
              <w:t xml:space="preserve">/цвишэн,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unter</w:t>
            </w:r>
            <w:r w:rsidRPr="00CD29E3">
              <w:rPr>
                <w:color w:val="000000"/>
                <w:sz w:val="20"/>
                <w:lang w:val="ru-RU"/>
              </w:rPr>
              <w:t xml:space="preserve">/унтэр для описания местонахождения людей и предметов, использовать предлоги времени: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um</w:t>
            </w:r>
            <w:r w:rsidRPr="00CD29E3">
              <w:rPr>
                <w:color w:val="000000"/>
                <w:sz w:val="20"/>
                <w:lang w:val="ru-RU"/>
              </w:rPr>
              <w:t>/ум для указания даты, дня недели и времени суток</w:t>
            </w:r>
          </w:p>
        </w:tc>
        <w:bookmarkEnd w:id="119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Вокруг дома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20" w:name="z1132"/>
            <w:r w:rsidRPr="00CD29E3">
              <w:rPr>
                <w:color w:val="000000"/>
                <w:sz w:val="20"/>
                <w:lang w:val="ru-RU"/>
              </w:rPr>
              <w:t>3.1.4.1 понимать ограниченный диапазон коротких вопросов с поддержкой на общие и некоторые учебные темы;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3.2.2.1 задавать вопросы для выявления имеющегося опыта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3.3.3.1 читать со стандартной поддержкой короткие несложные художественные и научно-популярные тексты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3.4.1.1 составлять, записывать и проверять со значительной поддержкой короткие предложения на ограниченный круг личных,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3.4.4.1 писать с поддержкой короткие несложные предложения, оставляя пробелы между словами;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3.5.4.1 использовать артикли </w:t>
            </w:r>
            <w:r>
              <w:rPr>
                <w:color w:val="000000"/>
                <w:sz w:val="20"/>
              </w:rPr>
              <w:t>ein</w:t>
            </w:r>
            <w:r w:rsidRPr="00CD29E3">
              <w:rPr>
                <w:color w:val="000000"/>
                <w:sz w:val="20"/>
                <w:lang w:val="ru-RU"/>
              </w:rPr>
              <w:t xml:space="preserve">/айн, </w:t>
            </w:r>
            <w:r>
              <w:rPr>
                <w:color w:val="000000"/>
                <w:sz w:val="20"/>
              </w:rPr>
              <w:t>der</w:t>
            </w:r>
            <w:r w:rsidRPr="00CD29E3">
              <w:rPr>
                <w:color w:val="000000"/>
                <w:sz w:val="20"/>
                <w:lang w:val="ru-RU"/>
              </w:rPr>
              <w:t xml:space="preserve">/дэр, </w:t>
            </w:r>
            <w:r>
              <w:rPr>
                <w:color w:val="000000"/>
                <w:sz w:val="20"/>
              </w:rPr>
              <w:t>ein</w:t>
            </w:r>
            <w:r w:rsidRPr="00CD29E3">
              <w:rPr>
                <w:color w:val="000000"/>
                <w:sz w:val="20"/>
                <w:lang w:val="ru-RU"/>
              </w:rPr>
              <w:t xml:space="preserve">/айн, </w:t>
            </w:r>
            <w:r>
              <w:rPr>
                <w:color w:val="000000"/>
                <w:sz w:val="20"/>
              </w:rPr>
              <w:t>das</w:t>
            </w:r>
            <w:r w:rsidRPr="00CD29E3">
              <w:rPr>
                <w:color w:val="000000"/>
                <w:sz w:val="20"/>
                <w:lang w:val="ru-RU"/>
              </w:rPr>
              <w:t xml:space="preserve">/дас, </w:t>
            </w:r>
            <w:r>
              <w:rPr>
                <w:color w:val="000000"/>
                <w:sz w:val="20"/>
              </w:rPr>
              <w:t>eine</w:t>
            </w:r>
            <w:r w:rsidRPr="00CD29E3">
              <w:rPr>
                <w:color w:val="000000"/>
                <w:sz w:val="20"/>
                <w:lang w:val="ru-RU"/>
              </w:rPr>
              <w:t xml:space="preserve">/айнэ, </w:t>
            </w:r>
            <w:r>
              <w:rPr>
                <w:color w:val="000000"/>
                <w:sz w:val="20"/>
              </w:rPr>
              <w:t>die</w:t>
            </w:r>
            <w:r w:rsidRPr="00CD29E3">
              <w:rPr>
                <w:color w:val="000000"/>
                <w:sz w:val="20"/>
                <w:lang w:val="ru-RU"/>
              </w:rPr>
              <w:t>/ди для обозначения предметов в рамках ограниченного круга общих и учебных тем</w:t>
            </w:r>
            <w:proofErr w:type="gramEnd"/>
          </w:p>
        </w:tc>
        <w:bookmarkEnd w:id="120"/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 четверть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66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Искусство </w:t>
            </w: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Музыкальные инструменты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21" w:name="z1137"/>
            <w:proofErr w:type="gramStart"/>
            <w:r w:rsidRPr="00CD29E3">
              <w:rPr>
                <w:color w:val="000000"/>
                <w:sz w:val="20"/>
                <w:lang w:val="ru-RU"/>
              </w:rPr>
              <w:t>3.1.8.1 понимать небольшие рассказы на ограниченное количество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3.2.3.1 описывать людей и предметы простыми словами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3.2.5.1 отчетливо произносить знакомые слова, короткие фразы при чтении вслух;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3.2.7.1 использовать ограниченное количество слов, фраз и выражений при высказывании своего мнения при обсуждении в парах, группах и всем классом;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3.2.8.1 пересказывать короткие, несложные рассказы и события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3.3.1.1 распознавать, определять и произносить с поддержкой ограниченное количество знакомых слов в простых предложениях;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3.3.2.1 читать и выполнять с небольшой поддержкой знакомые инструкции при выполнении заданий на уроке;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3.5.10.1 использовать наречия времени и частоты: </w:t>
            </w:r>
            <w:r>
              <w:rPr>
                <w:color w:val="000000"/>
                <w:sz w:val="20"/>
              </w:rPr>
              <w:t>manchmal</w:t>
            </w:r>
            <w:r w:rsidRPr="00CD29E3">
              <w:rPr>
                <w:color w:val="000000"/>
                <w:sz w:val="20"/>
                <w:lang w:val="ru-RU"/>
              </w:rPr>
              <w:t xml:space="preserve">/манхьмал,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 xml:space="preserve">/офт, </w:t>
            </w:r>
            <w:r>
              <w:rPr>
                <w:color w:val="000000"/>
                <w:sz w:val="20"/>
              </w:rPr>
              <w:t>immer</w:t>
            </w:r>
            <w:r w:rsidRPr="00CD29E3">
              <w:rPr>
                <w:color w:val="000000"/>
                <w:sz w:val="20"/>
                <w:lang w:val="ru-RU"/>
              </w:rPr>
              <w:t xml:space="preserve">/имэр, </w:t>
            </w:r>
            <w:r>
              <w:rPr>
                <w:color w:val="000000"/>
                <w:sz w:val="20"/>
              </w:rPr>
              <w:t>nie</w:t>
            </w:r>
            <w:r w:rsidRPr="00CD29E3">
              <w:rPr>
                <w:color w:val="000000"/>
                <w:sz w:val="20"/>
                <w:lang w:val="ru-RU"/>
              </w:rPr>
              <w:t xml:space="preserve">/ни начать использовать наречия образа действия </w:t>
            </w:r>
            <w:r>
              <w:rPr>
                <w:color w:val="000000"/>
                <w:sz w:val="20"/>
              </w:rPr>
              <w:t>gut</w:t>
            </w:r>
            <w:r w:rsidRPr="00CD29E3">
              <w:rPr>
                <w:color w:val="000000"/>
                <w:sz w:val="20"/>
                <w:lang w:val="ru-RU"/>
              </w:rPr>
              <w:t xml:space="preserve">/гут, </w:t>
            </w:r>
            <w:r>
              <w:rPr>
                <w:color w:val="000000"/>
                <w:sz w:val="20"/>
              </w:rPr>
              <w:t>schlecht</w:t>
            </w:r>
            <w:r w:rsidRPr="00CD29E3">
              <w:rPr>
                <w:color w:val="000000"/>
                <w:sz w:val="20"/>
                <w:lang w:val="ru-RU"/>
              </w:rPr>
              <w:t>/шлэхт</w:t>
            </w:r>
          </w:p>
        </w:tc>
        <w:bookmarkEnd w:id="121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Мы рисуем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22" w:name="z1144"/>
            <w:r w:rsidRPr="00CD29E3">
              <w:rPr>
                <w:color w:val="000000"/>
                <w:sz w:val="20"/>
                <w:lang w:val="ru-RU"/>
              </w:rPr>
              <w:t>3.1.1.1 понимать короткие инструкции с поддержкой для выполнения более широкого круга видов деятельности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3.1.3.1 понимать основные идеи небольших диалогов на общие и некоторые учебные темы;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3.3.4.1 использовать с небольшой поддержкой простой словарь с иллюстрациями</w:t>
            </w:r>
          </w:p>
        </w:tc>
        <w:bookmarkEnd w:id="122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Моя </w:t>
            </w:r>
            <w:r>
              <w:rPr>
                <w:color w:val="000000"/>
                <w:sz w:val="20"/>
              </w:rPr>
              <w:lastRenderedPageBreak/>
              <w:t xml:space="preserve">любимая музыка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23" w:name="z1146"/>
            <w:r w:rsidRPr="00CD29E3">
              <w:rPr>
                <w:color w:val="000000"/>
                <w:sz w:val="20"/>
                <w:lang w:val="ru-RU"/>
              </w:rPr>
              <w:lastRenderedPageBreak/>
              <w:t>3.1.5.1 различать фонематически отличающиеся слова;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3.2.4.1 отвечать на вопросы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3.4.3.1 писать краткие фразы, характеризующие людей, места и предметы;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3.4.5.1 соединять слова или фразы с помощью основных союзов с поддержкой</w:t>
            </w:r>
          </w:p>
        </w:tc>
        <w:bookmarkEnd w:id="123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Театр теней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24" w:name="z1149"/>
            <w:proofErr w:type="gramStart"/>
            <w:r w:rsidRPr="00CD29E3">
              <w:rPr>
                <w:color w:val="000000"/>
                <w:sz w:val="20"/>
                <w:lang w:val="ru-RU"/>
              </w:rPr>
              <w:t>3.1.8.1 понимать небольшие рассказы на ограниченное количество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3.4.1.1 составлять, записывать и проверять со значительной поддержкой короткие предложения на ограниченный круг личных,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3.4.6.1 правильно использовать прописные и строчные буквы при написании имен, названий мест и коротких предложений при выполнении письменной работы на уроке под руководством учителя;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3.4.8.1 правильно ставить точку при написании коротких, знакомых предложений под руководством учителя</w:t>
            </w:r>
          </w:p>
        </w:tc>
        <w:bookmarkEnd w:id="124"/>
      </w:tr>
      <w:tr w:rsidR="00CD29E3" w:rsidRPr="00CD29E3" w:rsidTr="00A41477">
        <w:trPr>
          <w:trHeight w:val="30"/>
          <w:tblCellSpacing w:w="0" w:type="auto"/>
        </w:trPr>
        <w:tc>
          <w:tcPr>
            <w:tcW w:w="66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Выдающиеся личности</w:t>
            </w: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Исследование космоса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25" w:name="z1152"/>
            <w:proofErr w:type="gramStart"/>
            <w:r w:rsidRPr="00CD29E3">
              <w:rPr>
                <w:color w:val="000000"/>
                <w:sz w:val="20"/>
                <w:lang w:val="ru-RU"/>
              </w:rPr>
              <w:t>3.1.2.1 понимать ограниченный диапазон коротких личных вопросов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3.1.8.1 понимать небольшие рассказы на ограниченное количество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3.2.8.1 пересказывать короткие, несложные рассказы и события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3.3.5.1 понимать основные идеи коротких несложных текстов на общие знакомые темы и некоторые учебные темы с помощью контекстных подсказок;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3.3.6.1 понимать со значительной поддержкой фактическую информацию и детали в коротких несложных текстах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3.4.1.1 составлять, записывать и проверять со значительной поддержкой короткие предложения на ограниченный круг личных,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3.4.2.1 писать слова и фразы стандартной длины и формы;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>/прэзэнс) (основные повествовательные, отрицательные и вопросительные формы) для описания того, что им нравится, своих желаний и привычек, представления фактов, описания простых событий, запланированных в будущем</w:t>
            </w:r>
          </w:p>
        </w:tc>
        <w:bookmarkEnd w:id="125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ГҰте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26" w:name="z1159"/>
            <w:proofErr w:type="gramStart"/>
            <w:r w:rsidRPr="00CD29E3">
              <w:rPr>
                <w:color w:val="000000"/>
                <w:sz w:val="20"/>
                <w:lang w:val="ru-RU"/>
              </w:rPr>
              <w:t>3.1.6.1 понимать некоторую фактическую информацию с поддержкой в небольших отрывках текста или диалогах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3.2.3.1 описывать людей и предметы простыми словами в рамках ограниченного круга общих и учебных тем;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3.2.4.1 отвечать на вопросы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3.2.5.1 отчетливо произносить знакомые слова, короткие фразы при чтении вслух;</w:t>
            </w:r>
            <w:proofErr w:type="gramEnd"/>
            <w:r w:rsidRPr="00CD29E3">
              <w:rPr>
                <w:lang w:val="ru-RU"/>
              </w:rPr>
              <w:br/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3.2.7.1 использовать ограниченное количество слов, фраз и выражений при высказывании своего мнения при обсуждении в парах, группах и всем классом;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3.3.6.1 понимать со значительной поддержкой фактическую информацию и детали в коротких несложных текстах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3.4.2.1 писать слова и фразы стандартной длины и формы;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3.4.3.1 писать краткие фразы, характеризующие людей, места и предметы;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3.4.6.1 правильно использовать прописные и строчные буквы при написании имен, названий мест и коротких предложений при выполнении письменной работы на уроке под руководством учителя</w:t>
            </w:r>
          </w:p>
        </w:tc>
        <w:bookmarkEnd w:id="126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Великие идеи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27" w:name="z1167"/>
            <w:r w:rsidRPr="00CD29E3">
              <w:rPr>
                <w:color w:val="000000"/>
                <w:sz w:val="20"/>
                <w:lang w:val="ru-RU"/>
              </w:rPr>
              <w:t xml:space="preserve"> 3.1.9.1 распознавать короткие простые слова, произнесенные по слогам;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3.2.2.1 задавать вопросы для выявления имеющегося опыта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3.5.3.1 использовать прилагательные и притяжательные артикли при описании и сравнении предметов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3.5.6.1 использовать указательные местоимения </w:t>
            </w:r>
            <w:r>
              <w:rPr>
                <w:color w:val="000000"/>
                <w:sz w:val="20"/>
              </w:rPr>
              <w:t>di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е</w:t>
            </w:r>
            <w:proofErr w:type="gramEnd"/>
            <w:r>
              <w:rPr>
                <w:color w:val="000000"/>
                <w:sz w:val="20"/>
              </w:rPr>
              <w:t>se</w:t>
            </w:r>
            <w:r w:rsidRPr="00CD29E3">
              <w:rPr>
                <w:color w:val="000000"/>
                <w:sz w:val="20"/>
                <w:lang w:val="ru-RU"/>
              </w:rPr>
              <w:t xml:space="preserve">/дизэ, </w:t>
            </w:r>
            <w:r>
              <w:rPr>
                <w:color w:val="000000"/>
                <w:sz w:val="20"/>
              </w:rPr>
              <w:t>dieses</w:t>
            </w:r>
            <w:r w:rsidRPr="00CD29E3">
              <w:rPr>
                <w:color w:val="000000"/>
                <w:sz w:val="20"/>
                <w:lang w:val="ru-RU"/>
              </w:rPr>
              <w:t xml:space="preserve">/дизэс, </w:t>
            </w:r>
            <w:r>
              <w:rPr>
                <w:color w:val="000000"/>
                <w:sz w:val="20"/>
              </w:rPr>
              <w:t>di</w:t>
            </w:r>
            <w:r w:rsidRPr="00CD29E3">
              <w:rPr>
                <w:color w:val="000000"/>
                <w:sz w:val="20"/>
                <w:lang w:val="ru-RU"/>
              </w:rPr>
              <w:t>е</w:t>
            </w:r>
            <w:r>
              <w:rPr>
                <w:color w:val="000000"/>
                <w:sz w:val="20"/>
              </w:rPr>
              <w:t>ser</w:t>
            </w:r>
            <w:r w:rsidRPr="00CD29E3">
              <w:rPr>
                <w:color w:val="000000"/>
                <w:sz w:val="20"/>
                <w:lang w:val="ru-RU"/>
              </w:rPr>
              <w:t>/дизэр в вопросах общего типа;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3.5.7.1 использовать личные местоимения в именительном падеже для описания действий и событий</w:t>
            </w:r>
          </w:p>
        </w:tc>
        <w:bookmarkEnd w:id="127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Открытия в Казахстане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28" w:name="z1171"/>
            <w:proofErr w:type="gramStart"/>
            <w:r w:rsidRPr="00CD29E3">
              <w:rPr>
                <w:color w:val="000000"/>
                <w:sz w:val="20"/>
                <w:lang w:val="ru-RU"/>
              </w:rPr>
              <w:t>3.1.7.1 использовать контекстные подсказки для прогнозирования содержания небольших диалогов с поддержкой на общие и учебные темы;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3.1.8.1 понимать небольшие рассказы на ограниченное количество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3.2.2.1 задавать вопросы для выявления имеющегося опыта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3.4.5.1 соединять слова или фразы с помощью основных союзов с поддержкой</w:t>
            </w:r>
            <w:proofErr w:type="gramEnd"/>
          </w:p>
        </w:tc>
        <w:bookmarkEnd w:id="128"/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4 четверть 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66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Вода – источник жизни </w:t>
            </w: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Дождик капает по лужам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29" w:name="z1174"/>
            <w:r w:rsidRPr="00CD29E3">
              <w:rPr>
                <w:color w:val="000000"/>
                <w:sz w:val="20"/>
                <w:lang w:val="ru-RU"/>
              </w:rPr>
              <w:t>3.2.5.1 отчетливо произносить знакомые слова, короткие фразы при чтении вслух;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3.3.1.1 распознавать, определять и произносить с поддержкой ограниченное количество знакомых слов в простых предложениях;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3.3.2.1 читать и выполнять с небольшой поддержкой знакомые инструкции при выполнении заданий на уроке</w:t>
            </w:r>
          </w:p>
        </w:tc>
        <w:bookmarkEnd w:id="129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На море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0" w:name="z1176"/>
            <w:r w:rsidRPr="00CD29E3">
              <w:rPr>
                <w:color w:val="000000"/>
                <w:sz w:val="20"/>
                <w:lang w:val="ru-RU"/>
              </w:rPr>
              <w:t>3.1.4.1 понимать ограниченный диапазон коротких вопросов с поддержкой на общие и некоторые учебные темы;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3.1.5.1 различать фонематически отличающиеся слова;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3.4.7.1 правильно записывать большее количество знакомых часто используемых слов при выполнении письменной деятельности под руководством учителя</w:t>
            </w:r>
          </w:p>
        </w:tc>
        <w:bookmarkEnd w:id="130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Пляжная история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1" w:name="z1178"/>
            <w:r w:rsidRPr="00CD29E3">
              <w:rPr>
                <w:color w:val="000000"/>
                <w:sz w:val="20"/>
                <w:lang w:val="ru-RU"/>
              </w:rPr>
              <w:t>3.1.1.1 понимать короткие инструкции с поддержкой для выполнения более широкого круга видов деятельности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3.3.2.1 читать и выполнять с небольшой поддержкой знакомые инструкции при выполнении заданий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3.3.5.1 понимать основные идеи коротких несложных текстов на общие знакомые темы и некоторые учебные темы с помощью контекстных подсказок;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3.3.6.1 понимать со значительной поддержкой фактическую информацию и детали в коротких несложных текстах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3.4.8.1 правильно ставить точку при написании коротких, знакомых предложений под руководством учителя;</w:t>
            </w:r>
          </w:p>
        </w:tc>
        <w:bookmarkEnd w:id="131"/>
      </w:tr>
      <w:tr w:rsidR="00CD29E3" w:rsidRPr="00CD29E3" w:rsidTr="00A41477">
        <w:trPr>
          <w:trHeight w:val="30"/>
          <w:tblCellSpacing w:w="0" w:type="auto"/>
        </w:trPr>
        <w:tc>
          <w:tcPr>
            <w:tcW w:w="66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Культура отдыха. Праздники</w:t>
            </w: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Места развлечений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2" w:name="z1182"/>
            <w:r w:rsidRPr="00CD29E3">
              <w:rPr>
                <w:color w:val="000000"/>
                <w:sz w:val="20"/>
                <w:lang w:val="ru-RU"/>
              </w:rPr>
              <w:t>3.1.7.1 использовать контекстные подсказки для прогнозирования содержания небольших диалогов с поддержкой на общие и учебные темы;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3.2.8.1 пересказывать короткие, несложные рассказы и события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3.3.3.1 читать со стандартной поддержкой короткие несложные художественные и научно-популярные тексты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3.3.5.1 понимать основные идеи коротких несложных текстов на общие знакомые темы и некоторые учебные темы с помощью контекстных подсказок;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3.3.6.1 понимать со значительной поддержкой фактическую информацию и детали в коротких несложных текстах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3.4.7.1 правильно записывать большее количество знакомых часто используемых слов при выполнении письменной деятельности под руководством учителя;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3.5.9.1 использовать настоящее время (</w:t>
            </w:r>
            <w:r>
              <w:rPr>
                <w:color w:val="000000"/>
                <w:sz w:val="20"/>
              </w:rPr>
              <w:t>Pr</w:t>
            </w:r>
            <w:r w:rsidRPr="00CD29E3">
              <w:rPr>
                <w:color w:val="000000"/>
                <w:sz w:val="20"/>
                <w:lang w:val="ru-RU"/>
              </w:rPr>
              <w:t>ä</w:t>
            </w:r>
            <w:r>
              <w:rPr>
                <w:color w:val="000000"/>
                <w:sz w:val="20"/>
              </w:rPr>
              <w:t>sens</w:t>
            </w:r>
            <w:r w:rsidRPr="00CD29E3">
              <w:rPr>
                <w:color w:val="000000"/>
                <w:sz w:val="20"/>
                <w:lang w:val="ru-RU"/>
              </w:rPr>
              <w:t xml:space="preserve">/прэзэнс) (основные </w:t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повествовательные, отрицательные и вопросительные формы) для описания того, что им нравится, своих желаний и привычек, представления фактов, описания простых событий, запланированных в будущем</w:t>
            </w:r>
          </w:p>
        </w:tc>
        <w:bookmarkEnd w:id="132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Лотерея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3" w:name="z1188"/>
            <w:proofErr w:type="gramStart"/>
            <w:r w:rsidRPr="00CD29E3">
              <w:rPr>
                <w:color w:val="000000"/>
                <w:sz w:val="20"/>
                <w:lang w:val="ru-RU"/>
              </w:rPr>
              <w:t>3.1.1.1 понимать короткие инструкции с поддержкой для выполнения более широкого круга видов деятельности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3.3.6.1 понимать со значительной поддержкой фактическую информацию и детали в коротких несложных текстах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3.5.2.1 использовать количественные числительные от 1 до 50;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3.5.8.1 использовать повелительное наклонение (утвердительные и отрицательные формы) для составления коротких инструкций на знакомые темы</w:t>
            </w:r>
            <w:proofErr w:type="gramEnd"/>
          </w:p>
        </w:tc>
        <w:bookmarkEnd w:id="133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Воздушный змей </w:t>
            </w:r>
          </w:p>
        </w:tc>
        <w:tc>
          <w:tcPr>
            <w:tcW w:w="10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4" w:name="z1191"/>
            <w:r w:rsidRPr="00CD29E3">
              <w:rPr>
                <w:color w:val="000000"/>
                <w:sz w:val="20"/>
                <w:lang w:val="ru-RU"/>
              </w:rPr>
              <w:t>3.1.6.1 понимать некоторую фактическую информацию с поддержкой в небольших отрывках текста или диалогах на ограниченный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3.2.4.1 отвечать на вопросы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3.3.4.1 использовать с небольшой поддержкой простой словарь с иллюстрациями;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3.5.3.1 использовать прилагательные и притяжательные артикли при описании и сравнении предметов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3.5.8.1 использовать повелительное наклонение (утвердительные и отрицательные формы) для составления коротких инструкций на знакомые темы;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3.5.13.1 использовать союзы </w:t>
            </w:r>
            <w:r>
              <w:rPr>
                <w:color w:val="000000"/>
                <w:sz w:val="20"/>
              </w:rPr>
              <w:t>und</w:t>
            </w:r>
            <w:r w:rsidRPr="00CD29E3">
              <w:rPr>
                <w:color w:val="000000"/>
                <w:sz w:val="20"/>
                <w:lang w:val="ru-RU"/>
              </w:rPr>
              <w:t xml:space="preserve">/унд, </w:t>
            </w:r>
            <w:r>
              <w:rPr>
                <w:color w:val="000000"/>
                <w:sz w:val="20"/>
              </w:rPr>
              <w:t>oder</w:t>
            </w:r>
            <w:r w:rsidRPr="00CD29E3">
              <w:rPr>
                <w:color w:val="000000"/>
                <w:sz w:val="20"/>
                <w:lang w:val="ru-RU"/>
              </w:rPr>
              <w:t xml:space="preserve">/одэр, </w:t>
            </w:r>
            <w:r>
              <w:rPr>
                <w:color w:val="000000"/>
                <w:sz w:val="20"/>
              </w:rPr>
              <w:t>aber</w:t>
            </w:r>
            <w:r w:rsidRPr="00CD29E3">
              <w:rPr>
                <w:color w:val="000000"/>
                <w:sz w:val="20"/>
                <w:lang w:val="ru-RU"/>
              </w:rPr>
              <w:t>/абэр для соединения слов</w:t>
            </w:r>
          </w:p>
        </w:tc>
        <w:bookmarkEnd w:id="134"/>
      </w:tr>
    </w:tbl>
    <w:p w:rsidR="00CD29E3" w:rsidRDefault="00CD29E3" w:rsidP="00CD29E3">
      <w:pPr>
        <w:spacing w:after="0"/>
        <w:jc w:val="both"/>
      </w:pPr>
      <w:bookmarkStart w:id="135" w:name="z1196"/>
      <w:r>
        <w:rPr>
          <w:color w:val="000000"/>
          <w:sz w:val="28"/>
        </w:rPr>
        <w:t>     </w:t>
      </w:r>
      <w:r w:rsidRPr="00CD29E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4) 4 класс: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322"/>
        <w:gridCol w:w="1322"/>
        <w:gridCol w:w="6908"/>
      </w:tblGrid>
      <w:tr w:rsidR="00CD29E3" w:rsidTr="00A41477">
        <w:trPr>
          <w:trHeight w:val="30"/>
          <w:tblCellSpacing w:w="0" w:type="auto"/>
        </w:trPr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5"/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Сквозные темы разделов</w:t>
            </w: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Темы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Цели обучения</w:t>
            </w:r>
          </w:p>
        </w:tc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 четверть 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7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Спорт в Казахстане </w:t>
            </w: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Детские игры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6" w:name="z1197"/>
            <w:r w:rsidRPr="00CD29E3">
              <w:rPr>
                <w:color w:val="000000"/>
                <w:sz w:val="20"/>
                <w:lang w:val="ru-RU"/>
              </w:rPr>
              <w:t>4.1.2.1 понимать более широкий круг личных вопросов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4.2.4.1 отвечать на вопросы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4.4.4.1 писать в логической последовательности предложения для предоставления личной информации;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4.5.10.1 использовать наречия времени и частоты: </w:t>
            </w:r>
            <w:r>
              <w:rPr>
                <w:color w:val="000000"/>
                <w:sz w:val="20"/>
              </w:rPr>
              <w:t>manchmal</w:t>
            </w:r>
            <w:r w:rsidRPr="00CD29E3">
              <w:rPr>
                <w:color w:val="000000"/>
                <w:sz w:val="20"/>
                <w:lang w:val="ru-RU"/>
              </w:rPr>
              <w:t xml:space="preserve"> манхьмал,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 xml:space="preserve">/офт, </w:t>
            </w:r>
            <w:r>
              <w:rPr>
                <w:color w:val="000000"/>
                <w:sz w:val="20"/>
              </w:rPr>
              <w:t>immer</w:t>
            </w:r>
            <w:r w:rsidRPr="00CD29E3">
              <w:rPr>
                <w:color w:val="000000"/>
                <w:sz w:val="20"/>
                <w:lang w:val="ru-RU"/>
              </w:rPr>
              <w:t xml:space="preserve">/имэр, </w:t>
            </w:r>
            <w:r>
              <w:rPr>
                <w:color w:val="000000"/>
                <w:sz w:val="20"/>
              </w:rPr>
              <w:t>nie</w:t>
            </w:r>
            <w:r w:rsidRPr="00CD29E3">
              <w:rPr>
                <w:color w:val="000000"/>
                <w:sz w:val="20"/>
                <w:lang w:val="ru-RU"/>
              </w:rPr>
              <w:t>/ни для ответа на вопрос Когда? и Как часто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?, 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использовать простые наречия образа действия </w:t>
            </w:r>
            <w:r>
              <w:rPr>
                <w:color w:val="000000"/>
                <w:sz w:val="20"/>
              </w:rPr>
              <w:t>gut</w:t>
            </w:r>
            <w:r w:rsidRPr="00CD29E3">
              <w:rPr>
                <w:color w:val="000000"/>
                <w:sz w:val="20"/>
                <w:lang w:val="ru-RU"/>
              </w:rPr>
              <w:t xml:space="preserve">/гут, </w:t>
            </w:r>
            <w:r>
              <w:rPr>
                <w:color w:val="000000"/>
                <w:sz w:val="20"/>
              </w:rPr>
              <w:t>schlecht</w:t>
            </w:r>
            <w:r w:rsidRPr="00CD29E3">
              <w:rPr>
                <w:color w:val="000000"/>
                <w:sz w:val="20"/>
                <w:lang w:val="ru-RU"/>
              </w:rPr>
              <w:t>/шлэхт;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4.5.14.1 использовать придаточные предложения с союзом </w:t>
            </w:r>
            <w:r>
              <w:rPr>
                <w:color w:val="000000"/>
                <w:sz w:val="20"/>
              </w:rPr>
              <w:t>denn</w:t>
            </w:r>
            <w:r w:rsidRPr="00CD29E3">
              <w:rPr>
                <w:color w:val="000000"/>
                <w:sz w:val="20"/>
                <w:lang w:val="ru-RU"/>
              </w:rPr>
              <w:t>/дэн</w:t>
            </w:r>
          </w:p>
        </w:tc>
        <w:bookmarkEnd w:id="136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Детские игры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7" w:name="z1201"/>
            <w:r w:rsidRPr="00CD29E3">
              <w:rPr>
                <w:color w:val="000000"/>
                <w:sz w:val="20"/>
                <w:lang w:val="ru-RU"/>
              </w:rPr>
              <w:t>4.2.4.1 отвечать на вопросы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4.3.2.1 читать и понимать с некоторой поддержкой короткие несложные художественные и научно-популярные тексты;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4.4.3.1 писать с поддержкой короткие предложения, описывающие людей, места и предметы;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4.5.5.1 использовать вопросительные слова </w:t>
            </w:r>
            <w:r>
              <w:rPr>
                <w:color w:val="000000"/>
                <w:sz w:val="20"/>
              </w:rPr>
              <w:t>wer</w:t>
            </w:r>
            <w:r w:rsidRPr="00CD29E3">
              <w:rPr>
                <w:color w:val="000000"/>
                <w:sz w:val="20"/>
                <w:lang w:val="ru-RU"/>
              </w:rPr>
              <w:t xml:space="preserve">/вэр, </w:t>
            </w:r>
            <w:r>
              <w:rPr>
                <w:color w:val="000000"/>
                <w:sz w:val="20"/>
              </w:rPr>
              <w:t>was</w:t>
            </w:r>
            <w:r w:rsidRPr="00CD29E3">
              <w:rPr>
                <w:color w:val="000000"/>
                <w:sz w:val="20"/>
                <w:lang w:val="ru-RU"/>
              </w:rPr>
              <w:t xml:space="preserve">/вас, </w:t>
            </w:r>
            <w:r>
              <w:rPr>
                <w:color w:val="000000"/>
                <w:sz w:val="20"/>
              </w:rPr>
              <w:t>wo</w:t>
            </w:r>
            <w:r w:rsidRPr="00CD29E3">
              <w:rPr>
                <w:color w:val="000000"/>
                <w:sz w:val="20"/>
                <w:lang w:val="ru-RU"/>
              </w:rPr>
              <w:t xml:space="preserve">/во,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viele</w:t>
            </w:r>
            <w:r w:rsidRPr="00CD29E3">
              <w:rPr>
                <w:color w:val="000000"/>
                <w:sz w:val="20"/>
                <w:lang w:val="ru-RU"/>
              </w:rPr>
              <w:t xml:space="preserve">/ви филе,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viel</w:t>
            </w:r>
            <w:r w:rsidRPr="00CD29E3">
              <w:rPr>
                <w:color w:val="000000"/>
                <w:sz w:val="20"/>
                <w:lang w:val="ru-RU"/>
              </w:rPr>
              <w:t xml:space="preserve">/ви филь,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>/ви офт при составлении вопросов на более широкий круг знакомых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4.5.8.1 использовать повелительное наклонение (утвердительные и отрицательные формы) для составления коротких инструкций на более широкий круг знакомых тем</w:t>
            </w:r>
          </w:p>
        </w:tc>
        <w:bookmarkEnd w:id="137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Олимпийские игры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8" w:name="z1205"/>
            <w:proofErr w:type="gramStart"/>
            <w:r w:rsidRPr="00CD29E3">
              <w:rPr>
                <w:color w:val="000000"/>
                <w:sz w:val="20"/>
                <w:lang w:val="ru-RU"/>
              </w:rPr>
              <w:t>4.1.4.1 понимать более широкий круг коротких стандартных вопросов на общие и учебные темы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4.2.4.1 отвечать на вопросы в рамках более широкого круга общих и учебных </w:t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4.4.1.1 составлять, записывать и проверять с поддержкой предложения на ряд личных,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4.4.4.1 писать в логической последовательности предложения для предоставления личной информации;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4.5.5.1 использовать вопросительные слова </w:t>
            </w:r>
            <w:r>
              <w:rPr>
                <w:color w:val="000000"/>
                <w:sz w:val="20"/>
              </w:rPr>
              <w:t>wer</w:t>
            </w:r>
            <w:r w:rsidRPr="00CD29E3">
              <w:rPr>
                <w:color w:val="000000"/>
                <w:sz w:val="20"/>
                <w:lang w:val="ru-RU"/>
              </w:rPr>
              <w:t xml:space="preserve">/вэр, </w:t>
            </w:r>
            <w:r>
              <w:rPr>
                <w:color w:val="000000"/>
                <w:sz w:val="20"/>
              </w:rPr>
              <w:t>was</w:t>
            </w:r>
            <w:r w:rsidRPr="00CD29E3">
              <w:rPr>
                <w:color w:val="000000"/>
                <w:sz w:val="20"/>
                <w:lang w:val="ru-RU"/>
              </w:rPr>
              <w:t xml:space="preserve">/вас, </w:t>
            </w:r>
            <w:r>
              <w:rPr>
                <w:color w:val="000000"/>
                <w:sz w:val="20"/>
              </w:rPr>
              <w:t>wo</w:t>
            </w:r>
            <w:r w:rsidRPr="00CD29E3">
              <w:rPr>
                <w:color w:val="000000"/>
                <w:sz w:val="20"/>
                <w:lang w:val="ru-RU"/>
              </w:rPr>
              <w:t xml:space="preserve">/во,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viele</w:t>
            </w:r>
            <w:r w:rsidRPr="00CD29E3">
              <w:rPr>
                <w:color w:val="000000"/>
                <w:sz w:val="20"/>
                <w:lang w:val="ru-RU"/>
              </w:rPr>
              <w:t xml:space="preserve">/ви филе,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viel</w:t>
            </w:r>
            <w:r w:rsidRPr="00CD29E3">
              <w:rPr>
                <w:color w:val="000000"/>
                <w:sz w:val="20"/>
                <w:lang w:val="ru-RU"/>
              </w:rPr>
              <w:t xml:space="preserve">/ви филь,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>/ви офт при составлении вопросов на более широкий круг знакомых тем</w:t>
            </w:r>
          </w:p>
        </w:tc>
        <w:bookmarkEnd w:id="138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Эзоповы басни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39" w:name="z1209"/>
            <w:r w:rsidRPr="00CD29E3">
              <w:rPr>
                <w:color w:val="000000"/>
                <w:sz w:val="20"/>
                <w:lang w:val="ru-RU"/>
              </w:rPr>
              <w:t>4.1.8.1 понимать небольшие рассказы с поддержкой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4.2.5.1 отчетливо произносить большее количество слов, короткие фразы и простые предложения;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4.3.3.1 распознавать мнения в коротких несложных текстах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4.5.10.1 использовать наречия времени и частоты: </w:t>
            </w:r>
            <w:r>
              <w:rPr>
                <w:color w:val="000000"/>
                <w:sz w:val="20"/>
              </w:rPr>
              <w:t>manchmal</w:t>
            </w:r>
            <w:r w:rsidRPr="00CD29E3">
              <w:rPr>
                <w:color w:val="000000"/>
                <w:sz w:val="20"/>
                <w:lang w:val="ru-RU"/>
              </w:rPr>
              <w:t xml:space="preserve">/манхьмал,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 xml:space="preserve">/офт, </w:t>
            </w:r>
            <w:r>
              <w:rPr>
                <w:color w:val="000000"/>
                <w:sz w:val="20"/>
              </w:rPr>
              <w:t>immer</w:t>
            </w:r>
            <w:r w:rsidRPr="00CD29E3">
              <w:rPr>
                <w:color w:val="000000"/>
                <w:sz w:val="20"/>
                <w:lang w:val="ru-RU"/>
              </w:rPr>
              <w:t xml:space="preserve">/имэр, </w:t>
            </w:r>
            <w:r>
              <w:rPr>
                <w:color w:val="000000"/>
                <w:sz w:val="20"/>
              </w:rPr>
              <w:t>nie</w:t>
            </w:r>
            <w:r w:rsidRPr="00CD29E3">
              <w:rPr>
                <w:color w:val="000000"/>
                <w:sz w:val="20"/>
                <w:lang w:val="ru-RU"/>
              </w:rPr>
              <w:t>/ни для ответа на вопрос Когда? и Как часто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?, 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использовать простые наречия образа действия </w:t>
            </w:r>
            <w:r>
              <w:rPr>
                <w:color w:val="000000"/>
                <w:sz w:val="20"/>
              </w:rPr>
              <w:t>gut</w:t>
            </w:r>
            <w:r w:rsidRPr="00CD29E3">
              <w:rPr>
                <w:color w:val="000000"/>
                <w:sz w:val="20"/>
                <w:lang w:val="ru-RU"/>
              </w:rPr>
              <w:t xml:space="preserve">/гут, </w:t>
            </w:r>
            <w:r>
              <w:rPr>
                <w:color w:val="000000"/>
                <w:sz w:val="20"/>
              </w:rPr>
              <w:t>schlecht</w:t>
            </w:r>
            <w:r w:rsidRPr="00CD29E3">
              <w:rPr>
                <w:color w:val="000000"/>
                <w:sz w:val="20"/>
                <w:lang w:val="ru-RU"/>
              </w:rPr>
              <w:t>/шлэхт</w:t>
            </w:r>
          </w:p>
        </w:tc>
        <w:bookmarkEnd w:id="139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Эзоповы басни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0" w:name="z1212"/>
            <w:r w:rsidRPr="00CD29E3">
              <w:rPr>
                <w:color w:val="000000"/>
                <w:sz w:val="20"/>
                <w:lang w:val="ru-RU"/>
              </w:rPr>
              <w:t>4.1.3.1 понимать основные идеи небольших диалогов с поддержкой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4.1.8.1 понимать небольшие рассказы с поддержкой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4.2.8.1 говорить о том, что нравится и что не нравится;</w:t>
            </w:r>
            <w:r w:rsidRPr="00CD29E3">
              <w:rPr>
                <w:lang w:val="ru-RU"/>
              </w:rPr>
              <w:br/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4.5.3.1 использовать прилагательные и притяжательные артикли при описании и сравнении предметов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 4.5.10.1 использовать наречия времени и частоты: </w:t>
            </w:r>
            <w:r>
              <w:rPr>
                <w:color w:val="000000"/>
                <w:sz w:val="20"/>
              </w:rPr>
              <w:t>manchmal</w:t>
            </w:r>
            <w:r w:rsidRPr="00CD29E3">
              <w:rPr>
                <w:color w:val="000000"/>
                <w:sz w:val="20"/>
                <w:lang w:val="ru-RU"/>
              </w:rPr>
              <w:t xml:space="preserve">/манхьмал,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 xml:space="preserve">/офт, </w:t>
            </w:r>
            <w:r>
              <w:rPr>
                <w:color w:val="000000"/>
                <w:sz w:val="20"/>
              </w:rPr>
              <w:t>immer</w:t>
            </w:r>
            <w:r w:rsidRPr="00CD29E3">
              <w:rPr>
                <w:color w:val="000000"/>
                <w:sz w:val="20"/>
                <w:lang w:val="ru-RU"/>
              </w:rPr>
              <w:t xml:space="preserve">/имэр, </w:t>
            </w:r>
            <w:r>
              <w:rPr>
                <w:color w:val="000000"/>
                <w:sz w:val="20"/>
              </w:rPr>
              <w:t>nie</w:t>
            </w:r>
            <w:r w:rsidRPr="00CD29E3">
              <w:rPr>
                <w:color w:val="000000"/>
                <w:sz w:val="20"/>
                <w:lang w:val="ru-RU"/>
              </w:rPr>
              <w:t xml:space="preserve">/ни для ответа на вопрос Когда? и Как часто?, использовать простые наречия образа действия </w:t>
            </w:r>
            <w:r>
              <w:rPr>
                <w:color w:val="000000"/>
                <w:sz w:val="20"/>
              </w:rPr>
              <w:t>gut</w:t>
            </w:r>
            <w:r w:rsidRPr="00CD29E3">
              <w:rPr>
                <w:color w:val="000000"/>
                <w:sz w:val="20"/>
                <w:lang w:val="ru-RU"/>
              </w:rPr>
              <w:t xml:space="preserve">/гут, </w:t>
            </w:r>
            <w:r>
              <w:rPr>
                <w:color w:val="000000"/>
                <w:sz w:val="20"/>
              </w:rPr>
              <w:t>schlecht</w:t>
            </w:r>
            <w:r w:rsidRPr="00CD29E3">
              <w:rPr>
                <w:color w:val="000000"/>
                <w:sz w:val="20"/>
                <w:lang w:val="ru-RU"/>
              </w:rPr>
              <w:t xml:space="preserve">/шлэхт </w:t>
            </w:r>
            <w:proofErr w:type="gramEnd"/>
          </w:p>
        </w:tc>
        <w:bookmarkEnd w:id="140"/>
      </w:tr>
      <w:tr w:rsidR="00CD29E3" w:rsidRPr="00CD29E3" w:rsidTr="00A41477">
        <w:trPr>
          <w:trHeight w:val="30"/>
          <w:tblCellSpacing w:w="0" w:type="auto"/>
        </w:trPr>
        <w:tc>
          <w:tcPr>
            <w:tcW w:w="7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Ценности в мифах и легендах </w:t>
            </w: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Фольклор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1" w:name="z1216"/>
            <w:r w:rsidRPr="00CD29E3">
              <w:rPr>
                <w:color w:val="000000"/>
                <w:sz w:val="20"/>
                <w:lang w:val="ru-RU"/>
              </w:rPr>
              <w:t>4.1.4.1 понимать более широкий круг коротких стандартных вопросов на общие и учебные темы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4.2.2.1 задавать вопросы для выявления имеющегося и прошлого опыта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4.4.7.1 правильно записывать большинство часто используемых слов при самостоятельной письменной работе</w:t>
            </w:r>
          </w:p>
        </w:tc>
        <w:bookmarkEnd w:id="141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Фольклор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2" w:name="z1218"/>
            <w:proofErr w:type="gramStart"/>
            <w:r w:rsidRPr="00CD29E3">
              <w:rPr>
                <w:color w:val="000000"/>
                <w:sz w:val="20"/>
                <w:lang w:val="ru-RU"/>
              </w:rPr>
              <w:t>4.1.8.1 понимать небольшие рассказы с поддержкой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4.2.3.1 описывать людей и предметы простыми словами в рамках ограниченного круга общих и учебных тем; описывать прошлый опыт в рамках более широкого круга общих и некоторых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4.2.4.1 отвечать на вопросы в рамках более широкого круга общих и учебных тем;</w:t>
            </w:r>
            <w:proofErr w:type="gramEnd"/>
            <w:r w:rsidRPr="00CD29E3">
              <w:rPr>
                <w:lang w:val="ru-RU"/>
              </w:rPr>
              <w:br/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4.4.1.1 составлять, записывать и проверять с поддержкой предложения на ряд личных,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4.5.3.1 использовать прилагательные и притяжательные артикли при описании и сравнении предметов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4.5.7.1 использовать личные местоимения в именительном падеже, использовать притяжательные местоимения </w:t>
            </w:r>
            <w:r>
              <w:rPr>
                <w:color w:val="000000"/>
                <w:sz w:val="20"/>
              </w:rPr>
              <w:t>mein</w:t>
            </w:r>
            <w:r w:rsidRPr="00CD29E3">
              <w:rPr>
                <w:color w:val="000000"/>
                <w:sz w:val="20"/>
                <w:lang w:val="ru-RU"/>
              </w:rPr>
              <w:t xml:space="preserve">/майн, </w:t>
            </w:r>
            <w:r>
              <w:rPr>
                <w:color w:val="000000"/>
                <w:sz w:val="20"/>
              </w:rPr>
              <w:t>dein</w:t>
            </w:r>
            <w:r w:rsidRPr="00CD29E3">
              <w:rPr>
                <w:color w:val="000000"/>
                <w:sz w:val="20"/>
                <w:lang w:val="ru-RU"/>
              </w:rPr>
              <w:t>/дайн для предоставления информации о себе и описания действий и событий</w:t>
            </w:r>
            <w:proofErr w:type="gramEnd"/>
          </w:p>
        </w:tc>
        <w:bookmarkEnd w:id="142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Люди и места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3" w:name="z1223"/>
            <w:r w:rsidRPr="00CD29E3">
              <w:rPr>
                <w:color w:val="000000"/>
                <w:sz w:val="20"/>
                <w:lang w:val="ru-RU"/>
              </w:rPr>
              <w:t>4.1.5.1 определять начальные, средние и конечные фонемы, а также их сочетания;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4.3.5.1 понимать основные идеи коротких стандартных текстов в рамках более </w:t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широкого диапазона общих и учебных тем с помощью контекстных подсказок;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4.4.2.1 использовать непрерывное письмо при выполнении ограниченного диапазона письменных заданий;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4.5.3.1 использовать прилагательные и притяжательные артикли при описании и сравнении предметов в рамках более широкого круга общих и учебных тем</w:t>
            </w:r>
          </w:p>
        </w:tc>
        <w:bookmarkEnd w:id="143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Драконы и волшебные существа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4" w:name="z1226"/>
            <w:r w:rsidRPr="00CD29E3">
              <w:rPr>
                <w:color w:val="000000"/>
                <w:sz w:val="20"/>
                <w:lang w:val="ru-RU"/>
              </w:rPr>
              <w:t>4.4.7.1 правильно записывать большинство часто используемых слов при самостоятельной письменной работе;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4.5.1.1 использовать существительные в единственном и множественном числе, притяжательную форму -</w:t>
            </w:r>
            <w:r>
              <w:rPr>
                <w:color w:val="000000"/>
                <w:sz w:val="20"/>
              </w:rPr>
              <w:t>s</w:t>
            </w:r>
            <w:r w:rsidRPr="00CD29E3">
              <w:rPr>
                <w:color w:val="000000"/>
                <w:sz w:val="20"/>
                <w:lang w:val="ru-RU"/>
              </w:rPr>
              <w:t xml:space="preserve"> при указании, описании и обозначении предметов;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4.5.13.1 использовать союзы </w:t>
            </w:r>
            <w:r>
              <w:rPr>
                <w:color w:val="000000"/>
                <w:sz w:val="20"/>
              </w:rPr>
              <w:t>und</w:t>
            </w:r>
            <w:r w:rsidRPr="00CD29E3">
              <w:rPr>
                <w:color w:val="000000"/>
                <w:sz w:val="20"/>
                <w:lang w:val="ru-RU"/>
              </w:rPr>
              <w:t xml:space="preserve">/унд, </w:t>
            </w:r>
            <w:r>
              <w:rPr>
                <w:color w:val="000000"/>
                <w:sz w:val="20"/>
              </w:rPr>
              <w:t>oder</w:t>
            </w:r>
            <w:r w:rsidRPr="00CD29E3">
              <w:rPr>
                <w:color w:val="000000"/>
                <w:sz w:val="20"/>
                <w:lang w:val="ru-RU"/>
              </w:rPr>
              <w:t xml:space="preserve">/одэр, </w:t>
            </w:r>
            <w:r>
              <w:rPr>
                <w:color w:val="000000"/>
                <w:sz w:val="20"/>
              </w:rPr>
              <w:t>aber</w:t>
            </w:r>
            <w:r w:rsidRPr="00CD29E3">
              <w:rPr>
                <w:color w:val="000000"/>
                <w:sz w:val="20"/>
                <w:lang w:val="ru-RU"/>
              </w:rPr>
              <w:t>/абэр для соединения слов и фраз</w:t>
            </w:r>
          </w:p>
        </w:tc>
        <w:bookmarkEnd w:id="144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Драконы и волшебные существа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5" w:name="z1228"/>
            <w:r w:rsidRPr="00CD29E3">
              <w:rPr>
                <w:color w:val="000000"/>
                <w:sz w:val="20"/>
                <w:lang w:val="ru-RU"/>
              </w:rPr>
              <w:t>4.2.4.1 отвечать на вопросы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4.2.6.1 обмениваться репликами в небольших диалогах на более широкий круг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4.3.3.1 распознавать мнения в коротких несложных текстах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4.4.3.1 писать с поддержкой короткие предложения, описывающие людей, места и предметы;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 4.5.10.1 использовать наречия времени и частоты: </w:t>
            </w:r>
            <w:r>
              <w:rPr>
                <w:color w:val="000000"/>
                <w:sz w:val="20"/>
              </w:rPr>
              <w:t>manchmal</w:t>
            </w:r>
            <w:r w:rsidRPr="00CD29E3">
              <w:rPr>
                <w:color w:val="000000"/>
                <w:sz w:val="20"/>
                <w:lang w:val="ru-RU"/>
              </w:rPr>
              <w:t xml:space="preserve">/манхьмал,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 xml:space="preserve">/офт, </w:t>
            </w:r>
            <w:r>
              <w:rPr>
                <w:color w:val="000000"/>
                <w:sz w:val="20"/>
              </w:rPr>
              <w:t>immer</w:t>
            </w:r>
            <w:r w:rsidRPr="00CD29E3">
              <w:rPr>
                <w:color w:val="000000"/>
                <w:sz w:val="20"/>
                <w:lang w:val="ru-RU"/>
              </w:rPr>
              <w:t xml:space="preserve">/имэр, </w:t>
            </w:r>
            <w:r>
              <w:rPr>
                <w:color w:val="000000"/>
                <w:sz w:val="20"/>
              </w:rPr>
              <w:t>nie</w:t>
            </w:r>
            <w:r w:rsidRPr="00CD29E3">
              <w:rPr>
                <w:color w:val="000000"/>
                <w:sz w:val="20"/>
                <w:lang w:val="ru-RU"/>
              </w:rPr>
              <w:t>/ни для ответа на вопрос Когда? и Как часто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?, 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использовать простые наречия образа действия </w:t>
            </w:r>
          </w:p>
        </w:tc>
        <w:bookmarkEnd w:id="145"/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четверть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7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Культурное наследие </w:t>
            </w: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Карта сокровищ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6" w:name="z1232"/>
            <w:proofErr w:type="gramStart"/>
            <w:r w:rsidRPr="00CD29E3">
              <w:rPr>
                <w:color w:val="000000"/>
                <w:sz w:val="20"/>
                <w:lang w:val="ru-RU"/>
              </w:rPr>
              <w:t>4.2.3.1 описывать людей и предметы простыми словами в рамках ограниченного круга общих и учебных тем, описывать прошлый опыт в рамках более широкого круга общих и некоторых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4.2.6.1 обмениваться репликами в небольших диалогах на более широкий круг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4.3.4.1 находить с поддержкой книги, рабочие листы и другие печатные материалы в классе или школьной библиотеке согласно классификации;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4.5.1.1 использовать существительные в единственном и множественном числе, притяжательную форму -</w:t>
            </w:r>
            <w:r>
              <w:rPr>
                <w:color w:val="000000"/>
                <w:sz w:val="20"/>
              </w:rPr>
              <w:t>s</w:t>
            </w:r>
            <w:r w:rsidRPr="00CD29E3">
              <w:rPr>
                <w:color w:val="000000"/>
                <w:sz w:val="20"/>
                <w:lang w:val="ru-RU"/>
              </w:rPr>
              <w:t xml:space="preserve"> при указании, описании и обозначении предметов;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4.5.4.1 использовать артикли для обозначения предметов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4.5.8.1 использовать повелительное наклонение (утвердительные и отрицательные формы) для составления коротких инструкций на более широкий круг знакомых тем</w:t>
            </w:r>
          </w:p>
        </w:tc>
        <w:bookmarkEnd w:id="146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Карта сокровищ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7" w:name="z1237"/>
            <w:r w:rsidRPr="00CD29E3">
              <w:rPr>
                <w:color w:val="000000"/>
                <w:sz w:val="20"/>
                <w:lang w:val="ru-RU"/>
              </w:rPr>
              <w:t>4.1.3.1 понимать основные идеи небольших диалогов с поддержкой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4.2.4.1 отвечать на вопросы в рамках более широкого круга общих и учебных тем;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4.4.1.1 составлять, записывать и проверять с поддержкой предложения на ряд личных,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4.5.8.1 использовать повелительное наклонение (утвердительные и отрицательные формы) для составления коротких инструкций на более широкий круг знакомых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4.5.12.1 использовать предлоги места, положения и направления: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auf</w:t>
            </w:r>
            <w:r w:rsidRPr="00CD29E3">
              <w:rPr>
                <w:color w:val="000000"/>
                <w:sz w:val="20"/>
                <w:lang w:val="ru-RU"/>
              </w:rPr>
              <w:t xml:space="preserve">/ауф, </w:t>
            </w:r>
            <w:r>
              <w:rPr>
                <w:color w:val="000000"/>
                <w:sz w:val="20"/>
              </w:rPr>
              <w:t>hinter</w:t>
            </w:r>
            <w:r w:rsidRPr="00CD29E3">
              <w:rPr>
                <w:color w:val="000000"/>
                <w:sz w:val="20"/>
                <w:lang w:val="ru-RU"/>
              </w:rPr>
              <w:t xml:space="preserve">/хинтер, </w:t>
            </w:r>
            <w:r>
              <w:rPr>
                <w:color w:val="000000"/>
                <w:sz w:val="20"/>
              </w:rPr>
              <w:t>links</w:t>
            </w:r>
            <w:r w:rsidRPr="00CD29E3">
              <w:rPr>
                <w:color w:val="000000"/>
                <w:sz w:val="20"/>
                <w:lang w:val="ru-RU"/>
              </w:rPr>
              <w:t xml:space="preserve">/линкс, </w:t>
            </w:r>
            <w:r>
              <w:rPr>
                <w:color w:val="000000"/>
                <w:sz w:val="20"/>
              </w:rPr>
              <w:t>rechts</w:t>
            </w:r>
            <w:r w:rsidRPr="00CD29E3">
              <w:rPr>
                <w:color w:val="000000"/>
                <w:sz w:val="20"/>
                <w:lang w:val="ru-RU"/>
              </w:rPr>
              <w:t xml:space="preserve">/рэхтс, использовать предлоги времени: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vor</w:t>
            </w:r>
            <w:r w:rsidRPr="00CD29E3">
              <w:rPr>
                <w:color w:val="000000"/>
                <w:sz w:val="20"/>
                <w:lang w:val="ru-RU"/>
              </w:rPr>
              <w:t xml:space="preserve">/фор, </w:t>
            </w:r>
            <w:r>
              <w:rPr>
                <w:color w:val="000000"/>
                <w:sz w:val="20"/>
              </w:rPr>
              <w:t>nach</w:t>
            </w:r>
            <w:r w:rsidRPr="00CD29E3">
              <w:rPr>
                <w:color w:val="000000"/>
                <w:sz w:val="20"/>
                <w:lang w:val="ru-RU"/>
              </w:rPr>
              <w:t xml:space="preserve">/нах, использовать </w:t>
            </w:r>
            <w:r>
              <w:rPr>
                <w:color w:val="000000"/>
                <w:sz w:val="20"/>
              </w:rPr>
              <w:t>mit</w:t>
            </w:r>
            <w:r w:rsidRPr="00CD29E3">
              <w:rPr>
                <w:color w:val="000000"/>
                <w:sz w:val="20"/>
                <w:lang w:val="ru-RU"/>
              </w:rPr>
              <w:t xml:space="preserve">/мит, </w:t>
            </w:r>
            <w:r>
              <w:rPr>
                <w:color w:val="000000"/>
                <w:sz w:val="20"/>
              </w:rPr>
              <w:t>ohne</w:t>
            </w:r>
            <w:r w:rsidRPr="00CD29E3">
              <w:rPr>
                <w:color w:val="000000"/>
                <w:sz w:val="20"/>
                <w:lang w:val="ru-RU"/>
              </w:rPr>
              <w:t xml:space="preserve">/онэ для обозначения используемого средства и </w:t>
            </w:r>
            <w:r>
              <w:rPr>
                <w:color w:val="000000"/>
                <w:sz w:val="20"/>
              </w:rPr>
              <w:t>f</w:t>
            </w:r>
            <w:r w:rsidRPr="00CD29E3">
              <w:rPr>
                <w:color w:val="000000"/>
                <w:sz w:val="20"/>
                <w:lang w:val="ru-RU"/>
              </w:rPr>
              <w:t>ü</w:t>
            </w:r>
            <w:r>
              <w:rPr>
                <w:color w:val="000000"/>
                <w:sz w:val="20"/>
              </w:rPr>
              <w:t>r</w:t>
            </w:r>
            <w:r w:rsidRPr="00CD29E3">
              <w:rPr>
                <w:color w:val="000000"/>
                <w:sz w:val="20"/>
                <w:lang w:val="ru-RU"/>
              </w:rPr>
              <w:t>/фюр для указания получателя</w:t>
            </w:r>
          </w:p>
        </w:tc>
        <w:bookmarkEnd w:id="147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В поисках сокровищ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8" w:name="z1241"/>
            <w:r w:rsidRPr="00CD29E3">
              <w:rPr>
                <w:color w:val="000000"/>
                <w:sz w:val="20"/>
                <w:lang w:val="ru-RU"/>
              </w:rPr>
              <w:t>4.3.3.1 распознавать мнения в коротких несложных текстах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4.4.1.1 составлять, записывать и проверять с поддержкой предложения на ряд личных,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4.5.2.1 использовать количественные числительные от 1 до 100, а также порядковые числительные от 1 до 10</w:t>
            </w:r>
          </w:p>
        </w:tc>
        <w:bookmarkEnd w:id="148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В поисках сокровищ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49" w:name="z1243"/>
            <w:r w:rsidRPr="00CD29E3">
              <w:rPr>
                <w:color w:val="000000"/>
                <w:sz w:val="20"/>
                <w:lang w:val="ru-RU"/>
              </w:rPr>
              <w:t>4.1.4.1 понимать более широкий круг коротких стандартных вопросов на общие и учебные темы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4.2.5.1 отчетливо произносить большее количество слов, короткие фразы и простые предложения;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4.4.2.1 использовать непрерывное письмо при выполнении ограниченного диапазона письменных заданий;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4.5.5.1 использовать вопросительные местоимения </w:t>
            </w:r>
            <w:r>
              <w:rPr>
                <w:color w:val="000000"/>
                <w:sz w:val="20"/>
              </w:rPr>
              <w:t>wer</w:t>
            </w:r>
            <w:r w:rsidRPr="00CD29E3">
              <w:rPr>
                <w:color w:val="000000"/>
                <w:sz w:val="20"/>
                <w:lang w:val="ru-RU"/>
              </w:rPr>
              <w:t xml:space="preserve">/вэр, </w:t>
            </w:r>
            <w:r>
              <w:rPr>
                <w:color w:val="000000"/>
                <w:sz w:val="20"/>
              </w:rPr>
              <w:t>was</w:t>
            </w:r>
            <w:r w:rsidRPr="00CD29E3">
              <w:rPr>
                <w:color w:val="000000"/>
                <w:sz w:val="20"/>
                <w:lang w:val="ru-RU"/>
              </w:rPr>
              <w:t xml:space="preserve">/вас, </w:t>
            </w:r>
            <w:r>
              <w:rPr>
                <w:color w:val="000000"/>
                <w:sz w:val="20"/>
              </w:rPr>
              <w:t>wo</w:t>
            </w:r>
            <w:r w:rsidRPr="00CD29E3">
              <w:rPr>
                <w:color w:val="000000"/>
                <w:sz w:val="20"/>
                <w:lang w:val="ru-RU"/>
              </w:rPr>
              <w:t xml:space="preserve">/во,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viele</w:t>
            </w:r>
            <w:r w:rsidRPr="00CD29E3">
              <w:rPr>
                <w:color w:val="000000"/>
                <w:sz w:val="20"/>
                <w:lang w:val="ru-RU"/>
              </w:rPr>
              <w:t xml:space="preserve">/ви филе,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viel</w:t>
            </w:r>
            <w:r w:rsidRPr="00CD29E3">
              <w:rPr>
                <w:color w:val="000000"/>
                <w:sz w:val="20"/>
                <w:lang w:val="ru-RU"/>
              </w:rPr>
              <w:t xml:space="preserve">/ви филь,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>/ви офт при составлении вопросов на более широкий круг знакомых тем</w:t>
            </w:r>
          </w:p>
        </w:tc>
        <w:bookmarkEnd w:id="149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Сокровища нашей планеты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0" w:name="z1246"/>
            <w:proofErr w:type="gramStart"/>
            <w:r w:rsidRPr="00CD29E3">
              <w:rPr>
                <w:color w:val="000000"/>
                <w:sz w:val="20"/>
                <w:lang w:val="ru-RU"/>
              </w:rPr>
              <w:t>4.1.3.1 понимать основные идеи небольших диалогов с поддержкой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4.2.3.1 описывать людей и предметы простыми словами в рамках ограниченного круга общих и учебных тем, описывать прошлый опыт в рамках более широкого круга общих и некоторых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4.3.3.1 распознавать мнения в коротких несложных текстах на более широкий круг общих и учебных тем;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4.4.4.1 писать в логической последовательности предложения для предоставления личной информации</w:t>
            </w:r>
          </w:p>
        </w:tc>
        <w:bookmarkEnd w:id="150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Сокровища нашей планеты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1" w:name="z1249"/>
            <w:proofErr w:type="gramStart"/>
            <w:r w:rsidRPr="00CD29E3">
              <w:rPr>
                <w:color w:val="000000"/>
                <w:sz w:val="20"/>
                <w:lang w:val="ru-RU"/>
              </w:rPr>
              <w:t>4.1.8.1 понимать небольшие рассказы с поддержкой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4.2.6.1 обмениваться репликами в небольших диалогах на более широкий круг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4.2.8.1 говорить о том, что нравится и что не нравится;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4.3.5.1 понимать основные идеи коротких стандартных текстов в рамках более широкого диапазона общих и учебных тем с помощью контекстных подсказок</w:t>
            </w:r>
            <w:proofErr w:type="gramEnd"/>
          </w:p>
        </w:tc>
        <w:bookmarkEnd w:id="151"/>
      </w:tr>
      <w:tr w:rsidR="00CD29E3" w:rsidRPr="00CD29E3" w:rsidTr="00A41477">
        <w:trPr>
          <w:trHeight w:val="30"/>
          <w:tblCellSpacing w:w="0" w:type="auto"/>
        </w:trPr>
        <w:tc>
          <w:tcPr>
            <w:tcW w:w="7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Мир профессий и способы коммуникации </w:t>
            </w: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Язык жестов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2" w:name="z1252"/>
            <w:r w:rsidRPr="00CD29E3">
              <w:rPr>
                <w:color w:val="000000"/>
                <w:sz w:val="20"/>
                <w:lang w:val="ru-RU"/>
              </w:rPr>
              <w:t>4.1.1.1 понимать более широкий диапазон инструкций по выполнению видов деятельности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4.2.1.1 составлять простые высказывания о себе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4.3.1.1 распознать, определять и произносить с поддержкой большее количество слов в тексте;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4.4.2.1 использовать непрерывное письмо при выполнении ограниченного диапазона письменных заданий;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4.5.1.1 использовать существительные в единственном и множественном числе, притяжательную форму -</w:t>
            </w:r>
            <w:r>
              <w:rPr>
                <w:color w:val="000000"/>
                <w:sz w:val="20"/>
              </w:rPr>
              <w:t>s</w:t>
            </w:r>
            <w:r w:rsidRPr="00CD29E3">
              <w:rPr>
                <w:color w:val="000000"/>
                <w:sz w:val="20"/>
                <w:lang w:val="ru-RU"/>
              </w:rPr>
              <w:t xml:space="preserve"> при указании, описании и обозначении предметов;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4.5.6.1 использовать указательные местоимения </w:t>
            </w:r>
            <w:r>
              <w:rPr>
                <w:color w:val="000000"/>
                <w:sz w:val="20"/>
              </w:rPr>
              <w:t>di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е</w:t>
            </w:r>
            <w:proofErr w:type="gramEnd"/>
            <w:r>
              <w:rPr>
                <w:color w:val="000000"/>
                <w:sz w:val="20"/>
              </w:rPr>
              <w:t>se</w:t>
            </w:r>
            <w:r w:rsidRPr="00CD29E3">
              <w:rPr>
                <w:color w:val="000000"/>
                <w:sz w:val="20"/>
                <w:lang w:val="ru-RU"/>
              </w:rPr>
              <w:t xml:space="preserve">/дизэ, </w:t>
            </w:r>
            <w:r>
              <w:rPr>
                <w:color w:val="000000"/>
                <w:sz w:val="20"/>
              </w:rPr>
              <w:t>dieses</w:t>
            </w:r>
            <w:r w:rsidRPr="00CD29E3">
              <w:rPr>
                <w:color w:val="000000"/>
                <w:sz w:val="20"/>
                <w:lang w:val="ru-RU"/>
              </w:rPr>
              <w:t xml:space="preserve">/дизес, </w:t>
            </w:r>
            <w:r>
              <w:rPr>
                <w:color w:val="000000"/>
                <w:sz w:val="20"/>
              </w:rPr>
              <w:t>di</w:t>
            </w:r>
            <w:r w:rsidRPr="00CD29E3">
              <w:rPr>
                <w:color w:val="000000"/>
                <w:sz w:val="20"/>
                <w:lang w:val="ru-RU"/>
              </w:rPr>
              <w:t>е</w:t>
            </w:r>
            <w:r>
              <w:rPr>
                <w:color w:val="000000"/>
                <w:sz w:val="20"/>
              </w:rPr>
              <w:t>ser</w:t>
            </w:r>
            <w:r w:rsidRPr="00CD29E3">
              <w:rPr>
                <w:color w:val="000000"/>
                <w:sz w:val="20"/>
                <w:lang w:val="ru-RU"/>
              </w:rPr>
              <w:t>/дизэр и личные местоимения в объектном падеже в коротких высказываниях, вопросах и ответах</w:t>
            </w:r>
          </w:p>
        </w:tc>
        <w:bookmarkEnd w:id="152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Мир коммуникации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3" w:name="z1257"/>
            <w:proofErr w:type="gramStart"/>
            <w:r w:rsidRPr="00CD29E3">
              <w:rPr>
                <w:color w:val="000000"/>
                <w:sz w:val="20"/>
                <w:lang w:val="ru-RU"/>
              </w:rPr>
              <w:t>4.1.1.1 понимать более широкий диапазон инструкций по выполнению видов деятельности на уроке;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4.1.3.1 понимать основные идеи небольших диалогов с поддержкой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4.2.1.1 составлять простые высказывания о себе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4.3.1.1 распознать, определять и произносить с поддержкой большее количество слов в тексте;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4.4.6.1 правильно использовать прописные и строчные буквы при написании имен, названий мест и коротких предложений при самостоятельной письменной работе</w:t>
            </w:r>
          </w:p>
        </w:tc>
        <w:bookmarkEnd w:id="153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Технологии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4" w:name="z1261"/>
            <w:r w:rsidRPr="00CD29E3">
              <w:rPr>
                <w:color w:val="000000"/>
                <w:sz w:val="20"/>
                <w:lang w:val="ru-RU"/>
              </w:rPr>
              <w:t>4.1.2.1 понимать более широкий круг личных вопросов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4.2.3.1 описывать людей и предметы простыми словами в рамках ограниченного круга общих и учебных тем, описывать прошлый опыт в рамках более широкого круга общих и некоторых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4.4.4.1 писать в логической последовательности предложения для предоставления личной информации;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4.5.3.1 использовать прилагательные и притяжательные артикли при описании и сравнении предметов в рамках более широкого круга общих и учебных тем</w:t>
            </w:r>
          </w:p>
        </w:tc>
        <w:bookmarkEnd w:id="154"/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3 четверть 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7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Природные явления </w:t>
            </w: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Погода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5" w:name="z1264"/>
            <w:proofErr w:type="gramStart"/>
            <w:r w:rsidRPr="00CD29E3">
              <w:rPr>
                <w:color w:val="000000"/>
                <w:sz w:val="20"/>
                <w:lang w:val="ru-RU"/>
              </w:rPr>
              <w:t>4.1.9.1 распознавать продиктованные слова в рамках ограниченного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4.2.1.1 составлять простые высказывания о себе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4.3.5.1 понимать основные идеи коротких стандартных текстов в рамках более широкого диапазона общих и учебных тем с помощью контекстных подсказок;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4.4.5.1 соединять предложения с помощью основных союзов с некоторой поддержкой;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4.4.7.1 правильно записывать большинство часто используемых слов при самостоятельной письменной работе;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 4.5.13.1 использовать союзы </w:t>
            </w:r>
            <w:r>
              <w:rPr>
                <w:color w:val="000000"/>
                <w:sz w:val="20"/>
              </w:rPr>
              <w:t>und</w:t>
            </w:r>
            <w:r w:rsidRPr="00CD29E3">
              <w:rPr>
                <w:color w:val="000000"/>
                <w:sz w:val="20"/>
                <w:lang w:val="ru-RU"/>
              </w:rPr>
              <w:t xml:space="preserve">/унд, </w:t>
            </w:r>
            <w:r>
              <w:rPr>
                <w:color w:val="000000"/>
                <w:sz w:val="20"/>
              </w:rPr>
              <w:t>oder</w:t>
            </w:r>
            <w:r w:rsidRPr="00CD29E3">
              <w:rPr>
                <w:color w:val="000000"/>
                <w:sz w:val="20"/>
                <w:lang w:val="ru-RU"/>
              </w:rPr>
              <w:t xml:space="preserve">/одэр, </w:t>
            </w:r>
            <w:r>
              <w:rPr>
                <w:color w:val="000000"/>
                <w:sz w:val="20"/>
              </w:rPr>
              <w:t>aber</w:t>
            </w:r>
            <w:r w:rsidRPr="00CD29E3">
              <w:rPr>
                <w:color w:val="000000"/>
                <w:sz w:val="20"/>
                <w:lang w:val="ru-RU"/>
              </w:rPr>
              <w:t xml:space="preserve">/абэр для соединения слов и фраз </w:t>
            </w:r>
          </w:p>
        </w:tc>
        <w:bookmarkEnd w:id="155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Погода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6" w:name="z1269"/>
            <w:r w:rsidRPr="00CD29E3">
              <w:rPr>
                <w:color w:val="000000"/>
                <w:sz w:val="20"/>
                <w:lang w:val="ru-RU"/>
              </w:rPr>
              <w:t>4.1.4.1 понимать более широкий круг коротких стандартных вопросов на общие и учебные темы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4.2.2.1 задавать вопросы для выявления имеющегося и прошлого опыта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4.2.4.1 отвечать на вопросы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4.2.7.1 использовать большее количество слов, фраз и предложений при обсуждении в парах, группах и всем классом;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4.3.6.1 понимать с некоторой поддержкой фактическую информацию и детали в коротких несложных текстах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4.4.7.1 правильно записывать большинство часто используемых слов при самостоятельной письменной работе;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4.4.8.1 правильно ставить точку и вопросительный знак в предложениях при самостоятельной письменной работе</w:t>
            </w:r>
          </w:p>
        </w:tc>
        <w:bookmarkEnd w:id="156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Водопады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7" w:name="z1275"/>
            <w:proofErr w:type="gramStart"/>
            <w:r w:rsidRPr="00CD29E3">
              <w:rPr>
                <w:color w:val="000000"/>
                <w:sz w:val="20"/>
                <w:lang w:val="ru-RU"/>
              </w:rPr>
              <w:t>4.1.3.1 понимать основные идеи небольших диалогов с поддержкой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4.1.6.1 понимать некоторую фактическую информацию с поддержкой в небольших отрывках текста или диалогах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4.1.7.1 использовать контекстные подсказки для прогнозирования содержания и смысла небольших диалогов с поддержкой на более широкий круг общих и учебных тем;</w:t>
            </w:r>
            <w:proofErr w:type="gramEnd"/>
            <w:r w:rsidRPr="00CD29E3">
              <w:rPr>
                <w:lang w:val="ru-RU"/>
              </w:rPr>
              <w:br/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4.2.6.1 обмениваться репликами в небольших диалогах на более широкий круг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4.3.3.1 распознавать мнения в коротких несложных текстах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4.3.5.1 понимать основные идеи коротких стандартных текстов в рамках более широкого диапазона общих и учебных тем с помощью контекстных подсказок;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4.4.2.1 использовать непрерывное письмо при выполнении ограниченного диапазона письменных заданий</w:t>
            </w:r>
            <w:proofErr w:type="gramEnd"/>
          </w:p>
        </w:tc>
        <w:bookmarkEnd w:id="157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Сюрпризы зимы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8" w:name="z1281"/>
            <w:r w:rsidRPr="00CD29E3">
              <w:rPr>
                <w:color w:val="000000"/>
                <w:sz w:val="20"/>
                <w:lang w:val="ru-RU"/>
              </w:rPr>
              <w:t>4.3.6.1 понимать с некоторой поддержкой фактическую информацию и детали в коротких несложных текстах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>/кҰнэн для выражения умения выполнять определенные действия;</w:t>
            </w:r>
            <w:r w:rsidRPr="00CD29E3">
              <w:rPr>
                <w:lang w:val="ru-RU"/>
              </w:rPr>
              <w:br/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4.5.12.1 использовать предлоги места, положения и направления: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auf</w:t>
            </w:r>
            <w:r w:rsidRPr="00CD29E3">
              <w:rPr>
                <w:color w:val="000000"/>
                <w:sz w:val="20"/>
                <w:lang w:val="ru-RU"/>
              </w:rPr>
              <w:t xml:space="preserve">/ауф, </w:t>
            </w:r>
            <w:r>
              <w:rPr>
                <w:color w:val="000000"/>
                <w:sz w:val="20"/>
              </w:rPr>
              <w:t>hinter</w:t>
            </w:r>
            <w:r w:rsidRPr="00CD29E3">
              <w:rPr>
                <w:color w:val="000000"/>
                <w:sz w:val="20"/>
                <w:lang w:val="ru-RU"/>
              </w:rPr>
              <w:t xml:space="preserve">/хинтер, </w:t>
            </w:r>
            <w:r>
              <w:rPr>
                <w:color w:val="000000"/>
                <w:sz w:val="20"/>
              </w:rPr>
              <w:t>links</w:t>
            </w:r>
            <w:r w:rsidRPr="00CD29E3">
              <w:rPr>
                <w:color w:val="000000"/>
                <w:sz w:val="20"/>
                <w:lang w:val="ru-RU"/>
              </w:rPr>
              <w:t xml:space="preserve">/линкс, </w:t>
            </w:r>
            <w:r>
              <w:rPr>
                <w:color w:val="000000"/>
                <w:sz w:val="20"/>
              </w:rPr>
              <w:t>rechts</w:t>
            </w:r>
            <w:r w:rsidRPr="00CD29E3">
              <w:rPr>
                <w:color w:val="000000"/>
                <w:sz w:val="20"/>
                <w:lang w:val="ru-RU"/>
              </w:rPr>
              <w:t xml:space="preserve">/рэхтс, использовать предлоги времени: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vor</w:t>
            </w:r>
            <w:r w:rsidRPr="00CD29E3">
              <w:rPr>
                <w:color w:val="000000"/>
                <w:sz w:val="20"/>
                <w:lang w:val="ru-RU"/>
              </w:rPr>
              <w:t xml:space="preserve">/фор, </w:t>
            </w:r>
            <w:r>
              <w:rPr>
                <w:color w:val="000000"/>
                <w:sz w:val="20"/>
              </w:rPr>
              <w:t>nach</w:t>
            </w:r>
            <w:r w:rsidRPr="00CD29E3">
              <w:rPr>
                <w:color w:val="000000"/>
                <w:sz w:val="20"/>
                <w:lang w:val="ru-RU"/>
              </w:rPr>
              <w:t xml:space="preserve">/нах, использовать </w:t>
            </w:r>
            <w:r>
              <w:rPr>
                <w:color w:val="000000"/>
                <w:sz w:val="20"/>
              </w:rPr>
              <w:t>mit</w:t>
            </w:r>
            <w:r w:rsidRPr="00CD29E3">
              <w:rPr>
                <w:color w:val="000000"/>
                <w:sz w:val="20"/>
                <w:lang w:val="ru-RU"/>
              </w:rPr>
              <w:t xml:space="preserve">/мит, </w:t>
            </w:r>
            <w:r>
              <w:rPr>
                <w:color w:val="000000"/>
                <w:sz w:val="20"/>
              </w:rPr>
              <w:t>ohne</w:t>
            </w:r>
            <w:r w:rsidRPr="00CD29E3">
              <w:rPr>
                <w:color w:val="000000"/>
                <w:sz w:val="20"/>
                <w:lang w:val="ru-RU"/>
              </w:rPr>
              <w:t xml:space="preserve">/онэ для обозначения используемого средства и </w:t>
            </w:r>
            <w:r>
              <w:rPr>
                <w:color w:val="000000"/>
                <w:sz w:val="20"/>
              </w:rPr>
              <w:t>f</w:t>
            </w:r>
            <w:r w:rsidRPr="00CD29E3">
              <w:rPr>
                <w:color w:val="000000"/>
                <w:sz w:val="20"/>
                <w:lang w:val="ru-RU"/>
              </w:rPr>
              <w:t>ü</w:t>
            </w:r>
            <w:r>
              <w:rPr>
                <w:color w:val="000000"/>
                <w:sz w:val="20"/>
              </w:rPr>
              <w:t>r</w:t>
            </w:r>
            <w:r w:rsidRPr="00CD29E3">
              <w:rPr>
                <w:color w:val="000000"/>
                <w:sz w:val="20"/>
                <w:lang w:val="ru-RU"/>
              </w:rPr>
              <w:t>/фюр для указания получателя;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4.5.13.1 использовать союзы </w:t>
            </w:r>
            <w:r>
              <w:rPr>
                <w:color w:val="000000"/>
                <w:sz w:val="20"/>
              </w:rPr>
              <w:t>und</w:t>
            </w:r>
            <w:r w:rsidRPr="00CD29E3">
              <w:rPr>
                <w:color w:val="000000"/>
                <w:sz w:val="20"/>
                <w:lang w:val="ru-RU"/>
              </w:rPr>
              <w:t xml:space="preserve">/унд, </w:t>
            </w:r>
            <w:r>
              <w:rPr>
                <w:color w:val="000000"/>
                <w:sz w:val="20"/>
              </w:rPr>
              <w:t>oder</w:t>
            </w:r>
            <w:r w:rsidRPr="00CD29E3">
              <w:rPr>
                <w:color w:val="000000"/>
                <w:sz w:val="20"/>
                <w:lang w:val="ru-RU"/>
              </w:rPr>
              <w:t xml:space="preserve">/одэр, </w:t>
            </w:r>
            <w:r>
              <w:rPr>
                <w:color w:val="000000"/>
                <w:sz w:val="20"/>
              </w:rPr>
              <w:t>aber</w:t>
            </w:r>
            <w:r w:rsidRPr="00CD29E3">
              <w:rPr>
                <w:color w:val="000000"/>
                <w:sz w:val="20"/>
                <w:lang w:val="ru-RU"/>
              </w:rPr>
              <w:t>/абэр для соединения слов и фраз</w:t>
            </w:r>
            <w:proofErr w:type="gramEnd"/>
          </w:p>
        </w:tc>
        <w:bookmarkEnd w:id="158"/>
      </w:tr>
      <w:tr w:rsidR="00CD29E3" w:rsidRPr="00CD29E3" w:rsidTr="00A41477">
        <w:trPr>
          <w:trHeight w:val="30"/>
          <w:tblCellSpacing w:w="0" w:type="auto"/>
        </w:trPr>
        <w:tc>
          <w:tcPr>
            <w:tcW w:w="7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r w:rsidRPr="00CD29E3">
              <w:rPr>
                <w:color w:val="000000"/>
                <w:sz w:val="20"/>
                <w:lang w:val="ru-RU"/>
              </w:rPr>
              <w:t xml:space="preserve"> В здоровом теле – здоровый дух! </w:t>
            </w: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Здоровье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59" w:name="z1284"/>
            <w:r w:rsidRPr="00CD29E3">
              <w:rPr>
                <w:color w:val="000000"/>
                <w:sz w:val="20"/>
                <w:lang w:val="ru-RU"/>
              </w:rPr>
              <w:t>4.2.5.1 отчетливо произносить большее количество слов, короткие фразы и простые предложения;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4.4.7.1 правильно записывать большинство часто используемых слов при самостоятельной письменной работе;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4.5.9.1 использовать формы настоящего времени для предоставления информации о себе и описания того, что им нравится, своих желаний и привычек, представления фактов и событий, запланированных в будущем, продолжать использовать формы прошедшего времени для описания действий, чувств, а также событий;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4.5.10.1 использовать наречия времени и частоты: </w:t>
            </w:r>
            <w:r>
              <w:rPr>
                <w:color w:val="000000"/>
                <w:sz w:val="20"/>
              </w:rPr>
              <w:t>manchmal</w:t>
            </w:r>
            <w:r w:rsidRPr="00CD29E3">
              <w:rPr>
                <w:color w:val="000000"/>
                <w:sz w:val="20"/>
                <w:lang w:val="ru-RU"/>
              </w:rPr>
              <w:t xml:space="preserve">/манхьмал,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 xml:space="preserve">/офт, </w:t>
            </w:r>
            <w:r>
              <w:rPr>
                <w:color w:val="000000"/>
                <w:sz w:val="20"/>
              </w:rPr>
              <w:t>immer</w:t>
            </w:r>
            <w:r w:rsidRPr="00CD29E3">
              <w:rPr>
                <w:color w:val="000000"/>
                <w:sz w:val="20"/>
                <w:lang w:val="ru-RU"/>
              </w:rPr>
              <w:t xml:space="preserve">/имэр, </w:t>
            </w:r>
            <w:r>
              <w:rPr>
                <w:color w:val="000000"/>
                <w:sz w:val="20"/>
              </w:rPr>
              <w:t>nie</w:t>
            </w:r>
            <w:r w:rsidRPr="00CD29E3">
              <w:rPr>
                <w:color w:val="000000"/>
                <w:sz w:val="20"/>
                <w:lang w:val="ru-RU"/>
              </w:rPr>
              <w:t>/ни для ответа на вопрос Когда? и Как часто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?, 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использовать простые наречия образа действия, </w:t>
            </w:r>
            <w:r>
              <w:rPr>
                <w:color w:val="000000"/>
                <w:sz w:val="20"/>
              </w:rPr>
              <w:t>gut</w:t>
            </w:r>
            <w:r w:rsidRPr="00CD29E3">
              <w:rPr>
                <w:color w:val="000000"/>
                <w:sz w:val="20"/>
                <w:lang w:val="ru-RU"/>
              </w:rPr>
              <w:t xml:space="preserve">/гут, </w:t>
            </w:r>
            <w:r>
              <w:rPr>
                <w:color w:val="000000"/>
                <w:sz w:val="20"/>
              </w:rPr>
              <w:t>schlecht</w:t>
            </w:r>
            <w:r w:rsidRPr="00CD29E3">
              <w:rPr>
                <w:color w:val="000000"/>
                <w:sz w:val="20"/>
                <w:lang w:val="ru-RU"/>
              </w:rPr>
              <w:t>/шлэхт</w:t>
            </w:r>
          </w:p>
        </w:tc>
        <w:bookmarkEnd w:id="159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Здоровье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0" w:name="z1287"/>
            <w:r w:rsidRPr="00CD29E3">
              <w:rPr>
                <w:color w:val="000000"/>
                <w:sz w:val="20"/>
                <w:lang w:val="ru-RU"/>
              </w:rPr>
              <w:t>4.1.10.1 1 распознавать слова схожие со словами в родном языке обучающихся;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4.2.6.1 обмениваться репликами в небольших диалогах на более широкий круг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4.4.2.1 использовать непрерывное письмо при выполнении ограниченного диапазона письменных заданий;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4.4.7.1 правильно записывать большинство часто используемых слов при самостоятельной письменной работе;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4.5.3.1 использовать прилагательные и притяжательные местоимения при описании и сравнении предметов в рамках более широкого круга общих и учебных тем</w:t>
            </w:r>
          </w:p>
        </w:tc>
        <w:bookmarkEnd w:id="160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Берегите животных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1" w:name="z1291"/>
            <w:proofErr w:type="gramStart"/>
            <w:r w:rsidRPr="00CD29E3">
              <w:rPr>
                <w:color w:val="000000"/>
                <w:sz w:val="20"/>
                <w:lang w:val="ru-RU"/>
              </w:rPr>
              <w:t>4.2.7.1 использовать большее количество слов, фраз и предложений при обсуждении в парах, группах и всем классом;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4.4.1.1 составлять, записывать и проверять с поддержкой предложения на ряд личных,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4.4.2.1 использовать непрерывное письмо при выполнении ограниченного диапазона письменных заданий;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4.5.1.1 использовать существительные в единственном и множественном числе, притяжательную форму -</w:t>
            </w:r>
            <w:r>
              <w:rPr>
                <w:color w:val="000000"/>
                <w:sz w:val="20"/>
              </w:rPr>
              <w:t>s</w:t>
            </w:r>
            <w:r w:rsidRPr="00CD29E3">
              <w:rPr>
                <w:color w:val="000000"/>
                <w:sz w:val="20"/>
                <w:lang w:val="ru-RU"/>
              </w:rPr>
              <w:t xml:space="preserve"> при указании, описании и обозначении предметов;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4.5.5.1 использовать вопросительные слова </w:t>
            </w:r>
            <w:r>
              <w:rPr>
                <w:color w:val="000000"/>
                <w:sz w:val="20"/>
              </w:rPr>
              <w:t>wer</w:t>
            </w:r>
            <w:r w:rsidRPr="00CD29E3">
              <w:rPr>
                <w:color w:val="000000"/>
                <w:sz w:val="20"/>
                <w:lang w:val="ru-RU"/>
              </w:rPr>
              <w:t xml:space="preserve">/вэр, </w:t>
            </w:r>
            <w:r>
              <w:rPr>
                <w:color w:val="000000"/>
                <w:sz w:val="20"/>
              </w:rPr>
              <w:t>was</w:t>
            </w:r>
            <w:r w:rsidRPr="00CD29E3">
              <w:rPr>
                <w:color w:val="000000"/>
                <w:sz w:val="20"/>
                <w:lang w:val="ru-RU"/>
              </w:rPr>
              <w:t xml:space="preserve">/вас, </w:t>
            </w:r>
            <w:r>
              <w:rPr>
                <w:color w:val="000000"/>
                <w:sz w:val="20"/>
              </w:rPr>
              <w:t>wo</w:t>
            </w:r>
            <w:r w:rsidRPr="00CD29E3">
              <w:rPr>
                <w:color w:val="000000"/>
                <w:sz w:val="20"/>
                <w:lang w:val="ru-RU"/>
              </w:rPr>
              <w:t xml:space="preserve">/во,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viele</w:t>
            </w:r>
            <w:r w:rsidRPr="00CD29E3">
              <w:rPr>
                <w:color w:val="000000"/>
                <w:sz w:val="20"/>
                <w:lang w:val="ru-RU"/>
              </w:rPr>
              <w:t xml:space="preserve">/ви филе,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viel</w:t>
            </w:r>
            <w:r w:rsidRPr="00CD29E3">
              <w:rPr>
                <w:color w:val="000000"/>
                <w:sz w:val="20"/>
                <w:lang w:val="ru-RU"/>
              </w:rPr>
              <w:t xml:space="preserve">/ви филь,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>/ви офт при составлении вопросов на более широкий круг знакомых тем</w:t>
            </w:r>
          </w:p>
        </w:tc>
        <w:bookmarkEnd w:id="161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Берегите </w:t>
            </w:r>
            <w:r>
              <w:rPr>
                <w:color w:val="000000"/>
                <w:sz w:val="20"/>
              </w:rPr>
              <w:lastRenderedPageBreak/>
              <w:t xml:space="preserve">животных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2" w:name="z1295"/>
            <w:proofErr w:type="gramStart"/>
            <w:r w:rsidRPr="00CD29E3">
              <w:rPr>
                <w:color w:val="000000"/>
                <w:sz w:val="20"/>
                <w:lang w:val="ru-RU"/>
              </w:rPr>
              <w:lastRenderedPageBreak/>
              <w:t xml:space="preserve">4.1.3.1 понимать основные идеи небольших диалогов с поддержкой на более </w:t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4.2.3.1 описывать людей и предметы простыми словами в рамках ограниченного круга общих и учебных тем, описывать прошлый опыт в рамках более широкого круга общих и некоторых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4.3.2.1 читать и понимать с некоторой поддержкой короткие несложные художественные и научно-популярные тексты;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4.4.5.1 соединять предложения с помощью основных союзов с некоторой поддержкой</w:t>
            </w:r>
          </w:p>
        </w:tc>
        <w:bookmarkEnd w:id="162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Сохраним планету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3" w:name="z1298"/>
            <w:proofErr w:type="gramStart"/>
            <w:r w:rsidRPr="00CD29E3">
              <w:rPr>
                <w:color w:val="000000"/>
                <w:sz w:val="20"/>
                <w:lang w:val="ru-RU"/>
              </w:rPr>
              <w:t>4.1.3.1 понимать основные идеи небольших диалогов с поддержкой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4.1.4.1 понимать более широкий круг коротких стандартных вопросов на общие и учебные темы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4.2.6.1 обмениваться репликами в небольших диалогах на более широкий круг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4.3.2.1 читать и понимать с некоторой поддержкой короткие несложные художественные и научно-популярные тексты;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 4.5.10.1 использовать наречия времени и частоты: </w:t>
            </w:r>
            <w:r>
              <w:rPr>
                <w:color w:val="000000"/>
                <w:sz w:val="20"/>
              </w:rPr>
              <w:t>manchmal</w:t>
            </w:r>
            <w:r w:rsidRPr="00CD29E3">
              <w:rPr>
                <w:color w:val="000000"/>
                <w:sz w:val="20"/>
                <w:lang w:val="ru-RU"/>
              </w:rPr>
              <w:t xml:space="preserve">/манхьмаль,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 xml:space="preserve">/офт, </w:t>
            </w:r>
            <w:r>
              <w:rPr>
                <w:color w:val="000000"/>
                <w:sz w:val="20"/>
              </w:rPr>
              <w:t>immer</w:t>
            </w:r>
            <w:r w:rsidRPr="00CD29E3">
              <w:rPr>
                <w:color w:val="000000"/>
                <w:sz w:val="20"/>
                <w:lang w:val="ru-RU"/>
              </w:rPr>
              <w:t xml:space="preserve">/имэр, </w:t>
            </w:r>
            <w:r>
              <w:rPr>
                <w:color w:val="000000"/>
                <w:sz w:val="20"/>
              </w:rPr>
              <w:t>nie</w:t>
            </w:r>
            <w:r w:rsidRPr="00CD29E3">
              <w:rPr>
                <w:color w:val="000000"/>
                <w:sz w:val="20"/>
                <w:lang w:val="ru-RU"/>
              </w:rPr>
              <w:t>/ни для ответа на вопрос Когда? и Как часто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?, 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использовать простые наречия образа действия, </w:t>
            </w:r>
            <w:r>
              <w:rPr>
                <w:color w:val="000000"/>
                <w:sz w:val="20"/>
              </w:rPr>
              <w:t>gut</w:t>
            </w:r>
            <w:r w:rsidRPr="00CD29E3">
              <w:rPr>
                <w:color w:val="000000"/>
                <w:sz w:val="20"/>
                <w:lang w:val="ru-RU"/>
              </w:rPr>
              <w:t xml:space="preserve">/гут, </w:t>
            </w:r>
            <w:r>
              <w:rPr>
                <w:color w:val="000000"/>
                <w:sz w:val="20"/>
              </w:rPr>
              <w:t>schlecht</w:t>
            </w:r>
            <w:r w:rsidRPr="00CD29E3">
              <w:rPr>
                <w:color w:val="000000"/>
                <w:sz w:val="20"/>
                <w:lang w:val="ru-RU"/>
              </w:rPr>
              <w:t xml:space="preserve">/шлэхт </w:t>
            </w:r>
          </w:p>
        </w:tc>
        <w:bookmarkEnd w:id="163"/>
      </w:tr>
      <w:tr w:rsidR="00CD29E3" w:rsidRPr="00CD29E3" w:rsidTr="00A41477">
        <w:trPr>
          <w:trHeight w:val="30"/>
          <w:tblCellSpacing w:w="0" w:type="auto"/>
        </w:trPr>
        <w:tc>
          <w:tcPr>
            <w:tcW w:w="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0"/>
              <w:jc w:val="both"/>
              <w:rPr>
                <w:lang w:val="ru-RU"/>
              </w:rPr>
            </w:pPr>
            <w:r w:rsidRPr="00CD29E3">
              <w:rPr>
                <w:lang w:val="ru-RU"/>
              </w:rPr>
              <w:br/>
            </w: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Сохраним планету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4" w:name="z1302"/>
            <w:proofErr w:type="gramStart"/>
            <w:r w:rsidRPr="00CD29E3">
              <w:rPr>
                <w:color w:val="000000"/>
                <w:sz w:val="20"/>
                <w:lang w:val="ru-RU"/>
              </w:rPr>
              <w:t>4.1.5.1 определять начальные, средние и конечные фонемы, а также их сочетания;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4.2.4.1 отвечать на вопросы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4.2.8.1 говорить о том, что нравится и что не нравится; 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4.3.5.1 понимать основные идеи коротких стандартных текстов в рамках более широкого диапазона общих и учебных тем с помощью контекстных подсказок;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4.5.8.1 использовать повелительное наклонение (утвердительные и отрицательные формы) для составления коротких инструкций на более широкий круг знакомых тем</w:t>
            </w:r>
          </w:p>
        </w:tc>
        <w:bookmarkEnd w:id="164"/>
      </w:tr>
      <w:tr w:rsidR="00CD29E3" w:rsidTr="00A414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4 четверть </w:t>
            </w:r>
          </w:p>
        </w:tc>
      </w:tr>
      <w:tr w:rsidR="00CD29E3" w:rsidRPr="00CD29E3" w:rsidTr="00A41477">
        <w:trPr>
          <w:trHeight w:val="30"/>
          <w:tblCellSpacing w:w="0" w:type="auto"/>
        </w:trPr>
        <w:tc>
          <w:tcPr>
            <w:tcW w:w="7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Путешествие в космос </w:t>
            </w: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В космос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5" w:name="z1306"/>
            <w:proofErr w:type="gramStart"/>
            <w:r w:rsidRPr="00CD29E3">
              <w:rPr>
                <w:color w:val="000000"/>
                <w:sz w:val="20"/>
                <w:lang w:val="ru-RU"/>
              </w:rPr>
              <w:t>4.1.5.1 определять начальные, средние и конечные фонемы, а также их сочетания;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4.3.3.1 распознавать мнения в коротких несложных текстах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4.4.7.1 правильно записывать большинство часто используемых слов при самостоятельной письменной работе;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4.5.3.1 использовать прилагательные и притяжательные артикли при описании и сравнении предметов в рамках более широкого круга общих и учебных тем;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4.5.5.1 использовать вопросительные слова </w:t>
            </w:r>
            <w:r>
              <w:rPr>
                <w:color w:val="000000"/>
                <w:sz w:val="20"/>
              </w:rPr>
              <w:t>was</w:t>
            </w:r>
            <w:r w:rsidRPr="00CD29E3">
              <w:rPr>
                <w:color w:val="000000"/>
                <w:sz w:val="20"/>
                <w:lang w:val="ru-RU"/>
              </w:rPr>
              <w:t xml:space="preserve">/вас, </w:t>
            </w:r>
            <w:r>
              <w:rPr>
                <w:color w:val="000000"/>
                <w:sz w:val="20"/>
              </w:rPr>
              <w:t>wo</w:t>
            </w:r>
            <w:r w:rsidRPr="00CD29E3">
              <w:rPr>
                <w:color w:val="000000"/>
                <w:sz w:val="20"/>
                <w:lang w:val="ru-RU"/>
              </w:rPr>
              <w:t xml:space="preserve">/во,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viele</w:t>
            </w:r>
            <w:r w:rsidRPr="00CD29E3">
              <w:rPr>
                <w:color w:val="000000"/>
                <w:sz w:val="20"/>
                <w:lang w:val="ru-RU"/>
              </w:rPr>
              <w:t xml:space="preserve">/ви филе,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viel</w:t>
            </w:r>
            <w:r w:rsidRPr="00CD29E3">
              <w:rPr>
                <w:color w:val="000000"/>
                <w:sz w:val="20"/>
                <w:lang w:val="ru-RU"/>
              </w:rPr>
              <w:t xml:space="preserve">/ви филь,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>/ви офт при составлении вопросов на более широкий круг знакомых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>/кҰнэн для выражения умения выполнять определенные действия</w:t>
            </w:r>
          </w:p>
        </w:tc>
        <w:bookmarkEnd w:id="165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В космос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6" w:name="z1311"/>
            <w:r w:rsidRPr="00CD29E3">
              <w:rPr>
                <w:color w:val="000000"/>
                <w:sz w:val="20"/>
                <w:lang w:val="ru-RU"/>
              </w:rPr>
              <w:t>4.2.6.1 обмениваться репликами в небольших диалогах на более широкий круг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4.3.6.1 понимать с некоторой поддержкой фактическую информацию и детали в коротких несложных текстах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4.4.4.1 писать в логической последовательности предложения для предоставления личной информации</w:t>
            </w:r>
          </w:p>
        </w:tc>
        <w:bookmarkEnd w:id="166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Планеты солнечной системы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7" w:name="z1313"/>
            <w:proofErr w:type="gramStart"/>
            <w:r w:rsidRPr="00CD29E3">
              <w:rPr>
                <w:color w:val="000000"/>
                <w:sz w:val="20"/>
                <w:lang w:val="ru-RU"/>
              </w:rPr>
              <w:t>4.1.6.1 понимать некоторую фактическую информацию с поддержкой в небольших отрывках текста или диалогах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4.3.1.1 распознать, определять и произносить с поддержкой большее количество слов в тексте;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4.3.4.1 находить с поддержкой книги, рабочие листы и другие печатные материалы в классе или школьной библиотеке согласно классификации;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4.4.4.1 писать в логической последовательности предложения для предоставления личной информации;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4.5.2.1 использовать количественные числительные от 1 до 100, а также порядковые числительные от 1 до 10</w:t>
            </w:r>
          </w:p>
        </w:tc>
        <w:bookmarkEnd w:id="167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Планеты солнечной системы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8" w:name="z1317"/>
            <w:proofErr w:type="gramStart"/>
            <w:r w:rsidRPr="00CD29E3">
              <w:rPr>
                <w:color w:val="000000"/>
                <w:sz w:val="20"/>
                <w:lang w:val="ru-RU"/>
              </w:rPr>
              <w:t>4.1.4.1 понимать более широкий круг коротких стандартных вопросов на общие и учебные темы с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4.2.4.1 отвечать на вопросы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4.3.5.1 понимать основные идеи коротких стандартных текстов в рамках более широкого диапазона общих и учебных тем с помощью контекстных подсказок;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4.4.2.1 использовать непрерывное письмо при выполнении ограниченного диапазона письменных заданий;</w:t>
            </w:r>
            <w:proofErr w:type="gramEnd"/>
            <w:r w:rsidRPr="00CD29E3">
              <w:rPr>
                <w:lang w:val="ru-RU"/>
              </w:rPr>
              <w:br/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4.5.1.1 использовать существительные в единственном и множественном числе, притяжательную форму -</w:t>
            </w:r>
            <w:r>
              <w:rPr>
                <w:color w:val="000000"/>
                <w:sz w:val="20"/>
              </w:rPr>
              <w:t>s</w:t>
            </w:r>
            <w:r w:rsidRPr="00CD29E3">
              <w:rPr>
                <w:color w:val="000000"/>
                <w:sz w:val="20"/>
                <w:lang w:val="ru-RU"/>
              </w:rPr>
              <w:t xml:space="preserve"> при указании, описании и обозначении предметов;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4.5.2.1 использовать количественные числительные от 1 до 100, а также порядковые числительные от 1 до 10;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4.5.3.1 использовать прилагательные и притяжательные артикли при описании и сравнении предметов в рамках более широкого круга общих и учебных тем</w:t>
            </w:r>
            <w:proofErr w:type="gramEnd"/>
          </w:p>
        </w:tc>
        <w:bookmarkEnd w:id="168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Пришельцы из космоса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69" w:name="z1323"/>
            <w:proofErr w:type="gramStart"/>
            <w:r w:rsidRPr="00CD29E3">
              <w:rPr>
                <w:color w:val="000000"/>
                <w:sz w:val="20"/>
                <w:lang w:val="ru-RU"/>
              </w:rPr>
              <w:t>4.1.5.1 определять начальные, средние и конечные фонемы, а также их сочетания;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4.1.8.1 понимать небольшие рассказы с поддержкой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4.2.4.1 отвечать на вопросы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4.3.6.1 понимать с некоторой поддержкой фактическую информацию и детали в коротких несложных текстах на более широкий круг общих и учебных тем;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4.4.7.1 правильно записывать большинство часто используемых слов при самостоятельной письменной работе;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4.5.3.1 использовать прилагательные и притяжательные артикли при описании и сравнении предметов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4.5.4.1 использовать артикли для обозначения предметов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4.5.13.1 использовать союзы </w:t>
            </w:r>
            <w:r>
              <w:rPr>
                <w:color w:val="000000"/>
                <w:sz w:val="20"/>
              </w:rPr>
              <w:t>und</w:t>
            </w:r>
            <w:r w:rsidRPr="00CD29E3">
              <w:rPr>
                <w:color w:val="000000"/>
                <w:sz w:val="20"/>
                <w:lang w:val="ru-RU"/>
              </w:rPr>
              <w:t xml:space="preserve">/унд, </w:t>
            </w:r>
            <w:r>
              <w:rPr>
                <w:color w:val="000000"/>
                <w:sz w:val="20"/>
              </w:rPr>
              <w:t>oder</w:t>
            </w:r>
            <w:r w:rsidRPr="00CD29E3">
              <w:rPr>
                <w:color w:val="000000"/>
                <w:sz w:val="20"/>
                <w:lang w:val="ru-RU"/>
              </w:rPr>
              <w:t xml:space="preserve">/одэр, </w:t>
            </w:r>
            <w:r>
              <w:rPr>
                <w:color w:val="000000"/>
                <w:sz w:val="20"/>
              </w:rPr>
              <w:t>aber</w:t>
            </w:r>
            <w:r w:rsidRPr="00CD29E3">
              <w:rPr>
                <w:color w:val="000000"/>
                <w:sz w:val="20"/>
                <w:lang w:val="ru-RU"/>
              </w:rPr>
              <w:t>/абэр для соединения слов и фраз</w:t>
            </w:r>
          </w:p>
        </w:tc>
        <w:bookmarkEnd w:id="169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Пришельцы из космоса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0" w:name="z1330"/>
            <w:r w:rsidRPr="00CD29E3">
              <w:rPr>
                <w:color w:val="000000"/>
                <w:sz w:val="20"/>
                <w:lang w:val="ru-RU"/>
              </w:rPr>
              <w:t>4.3.5.1 понимать основные идеи коротких стандартных текстов в рамках более широкого диапазона общих и учебных тем с помощью контекстных подсказок;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4.4.1.1 составлять, записывать и проверять с поддержкой предложения на ряд личных,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4.4.5.1 соединять предложения с помощью основных союзов с некоторой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4.5.9.1 использовать формы настоящего времени для предоставления информации о себе и описания того, что им нравится, своих желаний и привычек, представления фактов и событий, запланированных в будущем, </w:t>
            </w:r>
            <w:r w:rsidRPr="00CD29E3">
              <w:rPr>
                <w:color w:val="000000"/>
                <w:sz w:val="20"/>
                <w:lang w:val="ru-RU"/>
              </w:rPr>
              <w:lastRenderedPageBreak/>
              <w:t>продолжать использовать формы прошедшего времени для описания действий, чувств, а также событий</w:t>
            </w:r>
          </w:p>
        </w:tc>
        <w:bookmarkEnd w:id="170"/>
      </w:tr>
      <w:tr w:rsidR="00CD29E3" w:rsidRPr="00CD29E3" w:rsidTr="00A41477">
        <w:trPr>
          <w:trHeight w:val="30"/>
          <w:tblCellSpacing w:w="0" w:type="auto"/>
        </w:trPr>
        <w:tc>
          <w:tcPr>
            <w:tcW w:w="7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Машины</w:t>
            </w: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Медленные машины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1" w:name="z1333"/>
            <w:r w:rsidRPr="00CD29E3">
              <w:rPr>
                <w:color w:val="000000"/>
                <w:sz w:val="20"/>
                <w:lang w:val="ru-RU"/>
              </w:rPr>
              <w:t>4.1.6.1 понимать некоторую фактическую информацию с поддержкой в небольших отрывках текста или диалогах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4.2.3.1 описывать людей и предметы простыми словами в рамках ограниченного круга общих и учебных тем, начать описывать прошлый опыт в рамках более широкого круга общих и некоторых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4.3.3.1 распознавать мнения в коротких несложных текстах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4.4.1.1 составлять, записывать и проверять с поддержкой предложения на ряд личных,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4.4.7.1 правильно записывать большинство часто используемых слов при самостоятельной письменной работе;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4.5.5.1 использовать вопросительные слова </w:t>
            </w:r>
            <w:r>
              <w:rPr>
                <w:color w:val="000000"/>
                <w:sz w:val="20"/>
              </w:rPr>
              <w:t>wer</w:t>
            </w:r>
            <w:r w:rsidRPr="00CD29E3">
              <w:rPr>
                <w:color w:val="000000"/>
                <w:sz w:val="20"/>
                <w:lang w:val="ru-RU"/>
              </w:rPr>
              <w:t xml:space="preserve">/вэр, </w:t>
            </w:r>
            <w:r>
              <w:rPr>
                <w:color w:val="000000"/>
                <w:sz w:val="20"/>
              </w:rPr>
              <w:t>was</w:t>
            </w:r>
            <w:r w:rsidRPr="00CD29E3">
              <w:rPr>
                <w:color w:val="000000"/>
                <w:sz w:val="20"/>
                <w:lang w:val="ru-RU"/>
              </w:rPr>
              <w:t xml:space="preserve">/вас, </w:t>
            </w:r>
            <w:r>
              <w:rPr>
                <w:color w:val="000000"/>
                <w:sz w:val="20"/>
              </w:rPr>
              <w:t>wo</w:t>
            </w:r>
            <w:r w:rsidRPr="00CD29E3">
              <w:rPr>
                <w:color w:val="000000"/>
                <w:sz w:val="20"/>
                <w:lang w:val="ru-RU"/>
              </w:rPr>
              <w:t xml:space="preserve">/во,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viele</w:t>
            </w:r>
            <w:r w:rsidRPr="00CD29E3">
              <w:rPr>
                <w:color w:val="000000"/>
                <w:sz w:val="20"/>
                <w:lang w:val="ru-RU"/>
              </w:rPr>
              <w:t xml:space="preserve">/ви филе,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viel</w:t>
            </w:r>
            <w:r w:rsidRPr="00CD29E3">
              <w:rPr>
                <w:color w:val="000000"/>
                <w:sz w:val="20"/>
                <w:lang w:val="ru-RU"/>
              </w:rPr>
              <w:t xml:space="preserve">/ви филь, </w:t>
            </w:r>
            <w:r>
              <w:rPr>
                <w:color w:val="000000"/>
                <w:sz w:val="20"/>
              </w:rPr>
              <w:t>wie</w:t>
            </w: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>/ви офт при составлении вопросов на более широкий круг знакомых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4.5.10.1 использовать наречия времени и частоты: </w:t>
            </w:r>
            <w:r>
              <w:rPr>
                <w:color w:val="000000"/>
                <w:sz w:val="20"/>
              </w:rPr>
              <w:t>manchmal</w:t>
            </w:r>
            <w:r w:rsidRPr="00CD29E3">
              <w:rPr>
                <w:color w:val="000000"/>
                <w:sz w:val="20"/>
                <w:lang w:val="ru-RU"/>
              </w:rPr>
              <w:t xml:space="preserve">/манхьмаль, </w:t>
            </w:r>
            <w:r>
              <w:rPr>
                <w:color w:val="000000"/>
                <w:sz w:val="20"/>
              </w:rPr>
              <w:t>oft</w:t>
            </w:r>
            <w:r w:rsidRPr="00CD29E3">
              <w:rPr>
                <w:color w:val="000000"/>
                <w:sz w:val="20"/>
                <w:lang w:val="ru-RU"/>
              </w:rPr>
              <w:t xml:space="preserve">/офт, </w:t>
            </w:r>
            <w:r>
              <w:rPr>
                <w:color w:val="000000"/>
                <w:sz w:val="20"/>
              </w:rPr>
              <w:t>immer</w:t>
            </w:r>
            <w:r w:rsidRPr="00CD29E3">
              <w:rPr>
                <w:color w:val="000000"/>
                <w:sz w:val="20"/>
                <w:lang w:val="ru-RU"/>
              </w:rPr>
              <w:t xml:space="preserve">/имэр, </w:t>
            </w:r>
            <w:r>
              <w:rPr>
                <w:color w:val="000000"/>
                <w:sz w:val="20"/>
              </w:rPr>
              <w:t>nie</w:t>
            </w:r>
            <w:r w:rsidRPr="00CD29E3">
              <w:rPr>
                <w:color w:val="000000"/>
                <w:sz w:val="20"/>
                <w:lang w:val="ru-RU"/>
              </w:rPr>
              <w:t>/ни для ответа на вопрос Когда? и Как часто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 xml:space="preserve">?, </w:t>
            </w:r>
            <w:proofErr w:type="gramEnd"/>
            <w:r w:rsidRPr="00CD29E3">
              <w:rPr>
                <w:color w:val="000000"/>
                <w:sz w:val="20"/>
                <w:lang w:val="ru-RU"/>
              </w:rPr>
              <w:t xml:space="preserve">использовать простые наречия образа действия, </w:t>
            </w:r>
            <w:r>
              <w:rPr>
                <w:color w:val="000000"/>
                <w:sz w:val="20"/>
              </w:rPr>
              <w:t>gut</w:t>
            </w:r>
            <w:r w:rsidRPr="00CD29E3">
              <w:rPr>
                <w:color w:val="000000"/>
                <w:sz w:val="20"/>
                <w:lang w:val="ru-RU"/>
              </w:rPr>
              <w:t xml:space="preserve">/гут, </w:t>
            </w:r>
            <w:r>
              <w:rPr>
                <w:color w:val="000000"/>
                <w:sz w:val="20"/>
              </w:rPr>
              <w:t>schlecht</w:t>
            </w:r>
            <w:r w:rsidRPr="00CD29E3">
              <w:rPr>
                <w:color w:val="000000"/>
                <w:sz w:val="20"/>
                <w:lang w:val="ru-RU"/>
              </w:rPr>
              <w:t>/шлэхт</w:t>
            </w:r>
          </w:p>
        </w:tc>
        <w:bookmarkEnd w:id="171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Медленные машины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2" w:name="z1339"/>
            <w:proofErr w:type="gramStart"/>
            <w:r w:rsidRPr="00CD29E3">
              <w:rPr>
                <w:color w:val="000000"/>
                <w:sz w:val="20"/>
                <w:lang w:val="ru-RU"/>
              </w:rPr>
              <w:t>4.1.6.1 понимать некоторую фактическую информацию с поддержкой в небольших отрывках текста или диалогах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4.2.1.1 составлять простые высказывания о себе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4.3.2.1 читать и понимать с некоторой поддержкой короткие несложные художественные и научно-популярные тексты;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4.4.5.1 соединять предложения с помощью основных союзов с некоторой поддержкой;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4.5.1.1 использовать существительные в единственном и множественном числе, притяжательную форму -</w:t>
            </w:r>
            <w:r>
              <w:rPr>
                <w:color w:val="000000"/>
                <w:sz w:val="20"/>
              </w:rPr>
              <w:t>s</w:t>
            </w:r>
            <w:r w:rsidRPr="00CD29E3">
              <w:rPr>
                <w:color w:val="000000"/>
                <w:sz w:val="20"/>
                <w:lang w:val="ru-RU"/>
              </w:rPr>
              <w:t xml:space="preserve"> при указании, описании и обозначении предметов;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4.5.6.1 использовать указательные местоимения </w:t>
            </w:r>
            <w:r>
              <w:rPr>
                <w:color w:val="000000"/>
                <w:sz w:val="20"/>
              </w:rPr>
              <w:t>di</w:t>
            </w:r>
            <w:proofErr w:type="gramStart"/>
            <w:r w:rsidRPr="00CD29E3">
              <w:rPr>
                <w:color w:val="000000"/>
                <w:sz w:val="20"/>
                <w:lang w:val="ru-RU"/>
              </w:rPr>
              <w:t>е</w:t>
            </w:r>
            <w:proofErr w:type="gramEnd"/>
            <w:r>
              <w:rPr>
                <w:color w:val="000000"/>
                <w:sz w:val="20"/>
              </w:rPr>
              <w:t>se</w:t>
            </w:r>
            <w:r w:rsidRPr="00CD29E3">
              <w:rPr>
                <w:color w:val="000000"/>
                <w:sz w:val="20"/>
                <w:lang w:val="ru-RU"/>
              </w:rPr>
              <w:t xml:space="preserve">/дизэ, </w:t>
            </w:r>
            <w:r>
              <w:rPr>
                <w:color w:val="000000"/>
                <w:sz w:val="20"/>
              </w:rPr>
              <w:t>dieses</w:t>
            </w:r>
            <w:r w:rsidRPr="00CD29E3">
              <w:rPr>
                <w:color w:val="000000"/>
                <w:sz w:val="20"/>
                <w:lang w:val="ru-RU"/>
              </w:rPr>
              <w:t xml:space="preserve">/дизэс, </w:t>
            </w:r>
            <w:r>
              <w:rPr>
                <w:color w:val="000000"/>
                <w:sz w:val="20"/>
              </w:rPr>
              <w:t>di</w:t>
            </w:r>
            <w:r w:rsidRPr="00CD29E3">
              <w:rPr>
                <w:color w:val="000000"/>
                <w:sz w:val="20"/>
                <w:lang w:val="ru-RU"/>
              </w:rPr>
              <w:t>е</w:t>
            </w:r>
            <w:r>
              <w:rPr>
                <w:color w:val="000000"/>
                <w:sz w:val="20"/>
              </w:rPr>
              <w:t>ser</w:t>
            </w:r>
            <w:r w:rsidRPr="00CD29E3">
              <w:rPr>
                <w:color w:val="000000"/>
                <w:sz w:val="20"/>
                <w:lang w:val="ru-RU"/>
              </w:rPr>
              <w:t>/дизэр и личные местоимения в объектном падеже в коротких высказываниях, вопросах и ответах</w:t>
            </w:r>
          </w:p>
        </w:tc>
        <w:bookmarkEnd w:id="172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Быстрые машины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3" w:name="z1344"/>
            <w:proofErr w:type="gramStart"/>
            <w:r w:rsidRPr="00CD29E3">
              <w:rPr>
                <w:color w:val="000000"/>
                <w:sz w:val="20"/>
                <w:lang w:val="ru-RU"/>
              </w:rPr>
              <w:t>4.1.5.1 определять начальные, средние и конечные фонемы, а также их сочетания;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4.2.4.1 отвечать на вопросы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4.2.7.1 использовать большее количество слов, фраз и предложений при обсуждении в парах, группах и всем классом;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4.3.1.1 распознать, определять и произносить с поддержкой большее количество слов в тексте;</w:t>
            </w:r>
            <w:proofErr w:type="gramEnd"/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4.4.2.1 использовать непрерывное письмо при выполнении ограниченного диапазона письменных заданий;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4.5.3.1 использовать прилагательные и притяжательные артикли при описании и сравнении предметов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4.5.12.1 использовать предлоги места, положения и направления: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auf</w:t>
            </w:r>
            <w:r w:rsidRPr="00CD29E3">
              <w:rPr>
                <w:color w:val="000000"/>
                <w:sz w:val="20"/>
                <w:lang w:val="ru-RU"/>
              </w:rPr>
              <w:t xml:space="preserve">/ауф, </w:t>
            </w:r>
            <w:r>
              <w:rPr>
                <w:color w:val="000000"/>
                <w:sz w:val="20"/>
              </w:rPr>
              <w:t>hinter</w:t>
            </w:r>
            <w:r w:rsidRPr="00CD29E3">
              <w:rPr>
                <w:color w:val="000000"/>
                <w:sz w:val="20"/>
                <w:lang w:val="ru-RU"/>
              </w:rPr>
              <w:t xml:space="preserve">/хинтэр, </w:t>
            </w:r>
            <w:r>
              <w:rPr>
                <w:color w:val="000000"/>
                <w:sz w:val="20"/>
              </w:rPr>
              <w:t>links</w:t>
            </w:r>
            <w:r w:rsidRPr="00CD29E3">
              <w:rPr>
                <w:color w:val="000000"/>
                <w:sz w:val="20"/>
                <w:lang w:val="ru-RU"/>
              </w:rPr>
              <w:t xml:space="preserve">/линкс, </w:t>
            </w:r>
            <w:r>
              <w:rPr>
                <w:color w:val="000000"/>
                <w:sz w:val="20"/>
              </w:rPr>
              <w:t>rechts</w:t>
            </w:r>
            <w:r w:rsidRPr="00CD29E3">
              <w:rPr>
                <w:color w:val="000000"/>
                <w:sz w:val="20"/>
                <w:lang w:val="ru-RU"/>
              </w:rPr>
              <w:t xml:space="preserve">/рэхтс, использовать предлоги времени: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vor</w:t>
            </w:r>
            <w:r w:rsidRPr="00CD29E3">
              <w:rPr>
                <w:color w:val="000000"/>
                <w:sz w:val="20"/>
                <w:lang w:val="ru-RU"/>
              </w:rPr>
              <w:t xml:space="preserve">/фор, </w:t>
            </w:r>
            <w:r>
              <w:rPr>
                <w:color w:val="000000"/>
                <w:sz w:val="20"/>
              </w:rPr>
              <w:t>nach</w:t>
            </w:r>
            <w:r w:rsidRPr="00CD29E3">
              <w:rPr>
                <w:color w:val="000000"/>
                <w:sz w:val="20"/>
                <w:lang w:val="ru-RU"/>
              </w:rPr>
              <w:t xml:space="preserve">/нах, использовать </w:t>
            </w:r>
            <w:r>
              <w:rPr>
                <w:color w:val="000000"/>
                <w:sz w:val="20"/>
              </w:rPr>
              <w:t>mit</w:t>
            </w:r>
            <w:r w:rsidRPr="00CD29E3">
              <w:rPr>
                <w:color w:val="000000"/>
                <w:sz w:val="20"/>
                <w:lang w:val="ru-RU"/>
              </w:rPr>
              <w:t xml:space="preserve">/мит, </w:t>
            </w:r>
            <w:r>
              <w:rPr>
                <w:color w:val="000000"/>
                <w:sz w:val="20"/>
              </w:rPr>
              <w:t>ohne</w:t>
            </w:r>
            <w:r w:rsidRPr="00CD29E3">
              <w:rPr>
                <w:color w:val="000000"/>
                <w:sz w:val="20"/>
                <w:lang w:val="ru-RU"/>
              </w:rPr>
              <w:t xml:space="preserve">/онэ для обозначения используемого средства и </w:t>
            </w:r>
            <w:r>
              <w:rPr>
                <w:color w:val="000000"/>
                <w:sz w:val="20"/>
              </w:rPr>
              <w:t>f</w:t>
            </w:r>
            <w:r w:rsidRPr="00CD29E3">
              <w:rPr>
                <w:color w:val="000000"/>
                <w:sz w:val="20"/>
                <w:lang w:val="ru-RU"/>
              </w:rPr>
              <w:t>ü</w:t>
            </w:r>
            <w:r>
              <w:rPr>
                <w:color w:val="000000"/>
                <w:sz w:val="20"/>
              </w:rPr>
              <w:t>r</w:t>
            </w:r>
            <w:r w:rsidRPr="00CD29E3">
              <w:rPr>
                <w:color w:val="000000"/>
                <w:sz w:val="20"/>
                <w:lang w:val="ru-RU"/>
              </w:rPr>
              <w:t>/фюр для указания получателя</w:t>
            </w:r>
          </w:p>
        </w:tc>
        <w:bookmarkEnd w:id="173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Быстрые машины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4" w:name="z1350"/>
            <w:r w:rsidRPr="00CD29E3">
              <w:rPr>
                <w:color w:val="000000"/>
                <w:sz w:val="20"/>
                <w:lang w:val="ru-RU"/>
              </w:rPr>
              <w:t>4.2.4.1 отвечать на вопросы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4.2.6.1 обмениваться репликами в небольших диалогах на более широкий круг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4.4.4.1 писать в логической последовательности предложения для предоставления личной информации;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4.4.7.1 правильно записывать большинство часто используемых слов при самостоятельной письменной работе;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4.5.3.1 использовать прилагательные и притяжательные артикли при описании и сравнении предметов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>/кҰнэн для выражения умения выполнять определенные действия;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4.5.16.1 использовать союзы </w:t>
            </w:r>
            <w:r>
              <w:rPr>
                <w:color w:val="000000"/>
                <w:sz w:val="20"/>
              </w:rPr>
              <w:t>und</w:t>
            </w:r>
            <w:r w:rsidRPr="00CD29E3">
              <w:rPr>
                <w:color w:val="000000"/>
                <w:sz w:val="20"/>
                <w:lang w:val="ru-RU"/>
              </w:rPr>
              <w:t xml:space="preserve">/унд, </w:t>
            </w:r>
            <w:r>
              <w:rPr>
                <w:color w:val="000000"/>
                <w:sz w:val="20"/>
              </w:rPr>
              <w:t>oder</w:t>
            </w:r>
            <w:r w:rsidRPr="00CD29E3">
              <w:rPr>
                <w:color w:val="000000"/>
                <w:sz w:val="20"/>
                <w:lang w:val="ru-RU"/>
              </w:rPr>
              <w:t xml:space="preserve">/одэр, </w:t>
            </w:r>
            <w:r>
              <w:rPr>
                <w:color w:val="000000"/>
                <w:sz w:val="20"/>
              </w:rPr>
              <w:t>aber</w:t>
            </w:r>
            <w:r w:rsidRPr="00CD29E3">
              <w:rPr>
                <w:color w:val="000000"/>
                <w:sz w:val="20"/>
                <w:lang w:val="ru-RU"/>
              </w:rPr>
              <w:t>/абэр для соединения слов и фраз</w:t>
            </w:r>
          </w:p>
        </w:tc>
        <w:bookmarkEnd w:id="174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Роботы 1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5" w:name="z1356"/>
            <w:r w:rsidRPr="00CD29E3">
              <w:rPr>
                <w:color w:val="000000"/>
                <w:sz w:val="20"/>
                <w:lang w:val="ru-RU"/>
              </w:rPr>
              <w:t>4.1.8.1 понимать небольшие рассказы с поддержкой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4.4.8.1 правильно ставить точку и вопросительный знак в предложениях при самостоятельной письменной работе;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4.5.4.1 использовать артикли для обозначения предметов в рамках более широкого круга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4.5.12.1 использовать предлоги места, положения и направления: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auf</w:t>
            </w:r>
            <w:r w:rsidRPr="00CD29E3">
              <w:rPr>
                <w:color w:val="000000"/>
                <w:sz w:val="20"/>
                <w:lang w:val="ru-RU"/>
              </w:rPr>
              <w:t xml:space="preserve">/ауф, </w:t>
            </w:r>
            <w:r>
              <w:rPr>
                <w:color w:val="000000"/>
                <w:sz w:val="20"/>
              </w:rPr>
              <w:t>hinter</w:t>
            </w:r>
            <w:r w:rsidRPr="00CD29E3">
              <w:rPr>
                <w:color w:val="000000"/>
                <w:sz w:val="20"/>
                <w:lang w:val="ru-RU"/>
              </w:rPr>
              <w:t xml:space="preserve">/хинтер, </w:t>
            </w:r>
            <w:r>
              <w:rPr>
                <w:color w:val="000000"/>
                <w:sz w:val="20"/>
              </w:rPr>
              <w:t>links</w:t>
            </w:r>
            <w:r w:rsidRPr="00CD29E3">
              <w:rPr>
                <w:color w:val="000000"/>
                <w:sz w:val="20"/>
                <w:lang w:val="ru-RU"/>
              </w:rPr>
              <w:t xml:space="preserve">/линкс, </w:t>
            </w:r>
            <w:r>
              <w:rPr>
                <w:color w:val="000000"/>
                <w:sz w:val="20"/>
              </w:rPr>
              <w:t>rechts</w:t>
            </w:r>
            <w:r w:rsidRPr="00CD29E3">
              <w:rPr>
                <w:color w:val="000000"/>
                <w:sz w:val="20"/>
                <w:lang w:val="ru-RU"/>
              </w:rPr>
              <w:t xml:space="preserve">/рэхтс, использовать предлоги времени: </w:t>
            </w:r>
            <w:r>
              <w:rPr>
                <w:color w:val="000000"/>
                <w:sz w:val="20"/>
              </w:rPr>
              <w:t>in</w:t>
            </w:r>
            <w:r w:rsidRPr="00CD29E3">
              <w:rPr>
                <w:color w:val="000000"/>
                <w:sz w:val="20"/>
                <w:lang w:val="ru-RU"/>
              </w:rPr>
              <w:t xml:space="preserve">/ин, </w:t>
            </w:r>
            <w:r>
              <w:rPr>
                <w:color w:val="000000"/>
                <w:sz w:val="20"/>
              </w:rPr>
              <w:t>an</w:t>
            </w:r>
            <w:r w:rsidRPr="00CD29E3">
              <w:rPr>
                <w:color w:val="000000"/>
                <w:sz w:val="20"/>
                <w:lang w:val="ru-RU"/>
              </w:rPr>
              <w:t xml:space="preserve">/ан, </w:t>
            </w:r>
            <w:r>
              <w:rPr>
                <w:color w:val="000000"/>
                <w:sz w:val="20"/>
              </w:rPr>
              <w:t>vor</w:t>
            </w:r>
            <w:r w:rsidRPr="00CD29E3">
              <w:rPr>
                <w:color w:val="000000"/>
                <w:sz w:val="20"/>
                <w:lang w:val="ru-RU"/>
              </w:rPr>
              <w:t xml:space="preserve">/фор, </w:t>
            </w:r>
            <w:r>
              <w:rPr>
                <w:color w:val="000000"/>
                <w:sz w:val="20"/>
              </w:rPr>
              <w:t>nach</w:t>
            </w:r>
            <w:r w:rsidRPr="00CD29E3">
              <w:rPr>
                <w:color w:val="000000"/>
                <w:sz w:val="20"/>
                <w:lang w:val="ru-RU"/>
              </w:rPr>
              <w:t xml:space="preserve">/нах, использовать </w:t>
            </w:r>
            <w:r>
              <w:rPr>
                <w:color w:val="000000"/>
                <w:sz w:val="20"/>
              </w:rPr>
              <w:t>mit</w:t>
            </w:r>
            <w:r w:rsidRPr="00CD29E3">
              <w:rPr>
                <w:color w:val="000000"/>
                <w:sz w:val="20"/>
                <w:lang w:val="ru-RU"/>
              </w:rPr>
              <w:t xml:space="preserve">/мит, </w:t>
            </w:r>
            <w:r>
              <w:rPr>
                <w:color w:val="000000"/>
                <w:sz w:val="20"/>
              </w:rPr>
              <w:t>ohne</w:t>
            </w:r>
            <w:r w:rsidRPr="00CD29E3">
              <w:rPr>
                <w:color w:val="000000"/>
                <w:sz w:val="20"/>
                <w:lang w:val="ru-RU"/>
              </w:rPr>
              <w:t xml:space="preserve">/онэ для обозначения используемого средства и </w:t>
            </w:r>
            <w:r>
              <w:rPr>
                <w:color w:val="000000"/>
                <w:sz w:val="20"/>
              </w:rPr>
              <w:t>f</w:t>
            </w:r>
            <w:r w:rsidRPr="00CD29E3">
              <w:rPr>
                <w:color w:val="000000"/>
                <w:sz w:val="20"/>
                <w:lang w:val="ru-RU"/>
              </w:rPr>
              <w:t>ü</w:t>
            </w:r>
            <w:r>
              <w:rPr>
                <w:color w:val="000000"/>
                <w:sz w:val="20"/>
              </w:rPr>
              <w:t>r</w:t>
            </w:r>
            <w:r w:rsidRPr="00CD29E3">
              <w:rPr>
                <w:color w:val="000000"/>
                <w:sz w:val="20"/>
                <w:lang w:val="ru-RU"/>
              </w:rPr>
              <w:t>/фюр для указания получателя</w:t>
            </w:r>
          </w:p>
        </w:tc>
        <w:bookmarkEnd w:id="175"/>
      </w:tr>
      <w:tr w:rsidR="00CD29E3" w:rsidRPr="00CD29E3" w:rsidTr="00A414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D29E3" w:rsidRPr="00CD29E3" w:rsidRDefault="00CD29E3" w:rsidP="00A41477">
            <w:pPr>
              <w:rPr>
                <w:lang w:val="ru-RU"/>
              </w:rPr>
            </w:pPr>
          </w:p>
        </w:tc>
        <w:tc>
          <w:tcPr>
            <w:tcW w:w="5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Default="00CD29E3" w:rsidP="00A41477">
            <w:pPr>
              <w:spacing w:after="20"/>
              <w:ind w:left="20"/>
              <w:jc w:val="both"/>
            </w:pPr>
            <w:r w:rsidRPr="00CD29E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Роботы 2 </w:t>
            </w:r>
          </w:p>
        </w:tc>
        <w:tc>
          <w:tcPr>
            <w:tcW w:w="109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29E3" w:rsidRPr="00CD29E3" w:rsidRDefault="00CD29E3" w:rsidP="00A41477">
            <w:pPr>
              <w:spacing w:after="20"/>
              <w:ind w:left="20"/>
              <w:jc w:val="both"/>
              <w:rPr>
                <w:lang w:val="ru-RU"/>
              </w:rPr>
            </w:pPr>
            <w:bookmarkStart w:id="176" w:name="z1359"/>
            <w:r w:rsidRPr="00CD29E3">
              <w:rPr>
                <w:color w:val="000000"/>
                <w:sz w:val="20"/>
                <w:lang w:val="ru-RU"/>
              </w:rPr>
              <w:t>4.1.8.1 понимать небольшие рассказы с поддержкой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4.3.2.1 читать и понимать с некоторой поддержкой короткие несложные художественные и научно-популярные тексты;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4.3.4.1 находить с поддержкой книги, рабочие листы и другие печатные материалы в классе или школьной библиотеке согласно классификации;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4.3.6.1 понимать с некоторой поддержкой фактическую информацию и детали в коротких несложных текстах на более широкий круг общих и учебных тем;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>4.4.5.1 соединять предложения с помощью основных союзов с некоторой поддержкой;</w:t>
            </w:r>
            <w:r w:rsidRPr="00CD29E3">
              <w:rPr>
                <w:lang w:val="ru-RU"/>
              </w:rPr>
              <w:br/>
            </w:r>
            <w:r w:rsidRPr="00CD29E3">
              <w:rPr>
                <w:color w:val="000000"/>
                <w:sz w:val="20"/>
                <w:lang w:val="ru-RU"/>
              </w:rPr>
              <w:t xml:space="preserve">4.5.11.1 использовать модальный глагол </w:t>
            </w:r>
            <w:r>
              <w:rPr>
                <w:color w:val="000000"/>
                <w:sz w:val="20"/>
              </w:rPr>
              <w:t>k</w:t>
            </w:r>
            <w:r w:rsidRPr="00CD29E3">
              <w:rPr>
                <w:color w:val="000000"/>
                <w:sz w:val="20"/>
                <w:lang w:val="ru-RU"/>
              </w:rPr>
              <w:t>ö</w:t>
            </w:r>
            <w:r>
              <w:rPr>
                <w:color w:val="000000"/>
                <w:sz w:val="20"/>
              </w:rPr>
              <w:t>nnen</w:t>
            </w:r>
            <w:r w:rsidRPr="00CD29E3">
              <w:rPr>
                <w:color w:val="000000"/>
                <w:sz w:val="20"/>
                <w:lang w:val="ru-RU"/>
              </w:rPr>
              <w:t xml:space="preserve"> /кҰнэн для выражения умения выполнять определенные действия</w:t>
            </w:r>
          </w:p>
        </w:tc>
        <w:bookmarkEnd w:id="176"/>
      </w:tr>
    </w:tbl>
    <w:p w:rsidR="00442E51" w:rsidRPr="00CD29E3" w:rsidRDefault="00442E51">
      <w:pPr>
        <w:rPr>
          <w:lang w:val="ru-RU"/>
        </w:rPr>
      </w:pPr>
    </w:p>
    <w:sectPr w:rsidR="00442E51" w:rsidRPr="00CD29E3" w:rsidSect="004103A4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B72" w:rsidRDefault="000D4B72" w:rsidP="004103A4">
      <w:pPr>
        <w:spacing w:after="0" w:line="240" w:lineRule="auto"/>
      </w:pPr>
      <w:r>
        <w:separator/>
      </w:r>
    </w:p>
  </w:endnote>
  <w:endnote w:type="continuationSeparator" w:id="0">
    <w:p w:rsidR="000D4B72" w:rsidRDefault="000D4B72" w:rsidP="0041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B72" w:rsidRDefault="000D4B72" w:rsidP="004103A4">
      <w:pPr>
        <w:spacing w:after="0" w:line="240" w:lineRule="auto"/>
      </w:pPr>
      <w:r>
        <w:separator/>
      </w:r>
    </w:p>
  </w:footnote>
  <w:footnote w:type="continuationSeparator" w:id="0">
    <w:p w:rsidR="000D4B72" w:rsidRDefault="000D4B72" w:rsidP="00410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46151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103A4" w:rsidRPr="00BB028C" w:rsidRDefault="004103A4">
        <w:pPr>
          <w:pStyle w:val="a3"/>
          <w:jc w:val="center"/>
          <w:rPr>
            <w:sz w:val="28"/>
            <w:szCs w:val="28"/>
          </w:rPr>
        </w:pPr>
        <w:r w:rsidRPr="00BB028C">
          <w:rPr>
            <w:sz w:val="28"/>
            <w:szCs w:val="28"/>
          </w:rPr>
          <w:fldChar w:fldCharType="begin"/>
        </w:r>
        <w:r w:rsidRPr="00BB028C">
          <w:rPr>
            <w:sz w:val="28"/>
            <w:szCs w:val="28"/>
          </w:rPr>
          <w:instrText>PAGE   \* MERGEFORMAT</w:instrText>
        </w:r>
        <w:r w:rsidRPr="00BB028C">
          <w:rPr>
            <w:sz w:val="28"/>
            <w:szCs w:val="28"/>
          </w:rPr>
          <w:fldChar w:fldCharType="separate"/>
        </w:r>
        <w:r w:rsidR="00BB028C" w:rsidRPr="00BB028C">
          <w:rPr>
            <w:noProof/>
            <w:sz w:val="28"/>
            <w:szCs w:val="28"/>
            <w:lang w:val="ru-RU"/>
          </w:rPr>
          <w:t>14</w:t>
        </w:r>
        <w:r w:rsidRPr="00BB028C">
          <w:rPr>
            <w:sz w:val="28"/>
            <w:szCs w:val="28"/>
          </w:rPr>
          <w:fldChar w:fldCharType="end"/>
        </w:r>
      </w:p>
    </w:sdtContent>
  </w:sdt>
  <w:p w:rsidR="004103A4" w:rsidRDefault="004103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54B"/>
    <w:rsid w:val="000D4B72"/>
    <w:rsid w:val="004103A4"/>
    <w:rsid w:val="00442E51"/>
    <w:rsid w:val="00BB028C"/>
    <w:rsid w:val="00CD29E3"/>
    <w:rsid w:val="00D7754B"/>
    <w:rsid w:val="00F1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E3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D29E3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CD29E3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CD29E3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CD29E3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9E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D29E3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D29E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D29E3"/>
    <w:rPr>
      <w:rFonts w:ascii="Times New Roman" w:eastAsia="Times New Roman" w:hAnsi="Times New Roman" w:cs="Times New Roman"/>
      <w:lang w:val="en-US"/>
    </w:rPr>
  </w:style>
  <w:style w:type="paragraph" w:styleId="a3">
    <w:name w:val="header"/>
    <w:basedOn w:val="a"/>
    <w:link w:val="a4"/>
    <w:uiPriority w:val="99"/>
    <w:unhideWhenUsed/>
    <w:rsid w:val="00CD29E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29E3"/>
    <w:rPr>
      <w:rFonts w:ascii="Times New Roman" w:eastAsia="Times New Roman" w:hAnsi="Times New Roman" w:cs="Times New Roman"/>
      <w:lang w:val="en-US"/>
    </w:rPr>
  </w:style>
  <w:style w:type="paragraph" w:styleId="a5">
    <w:name w:val="Normal Indent"/>
    <w:basedOn w:val="a"/>
    <w:uiPriority w:val="99"/>
    <w:unhideWhenUsed/>
    <w:rsid w:val="00CD29E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D29E3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CD29E3"/>
    <w:rPr>
      <w:rFonts w:ascii="Times New Roman" w:eastAsia="Times New Roman" w:hAnsi="Times New Roman" w:cs="Times New Roman"/>
      <w:lang w:val="en-US"/>
    </w:rPr>
  </w:style>
  <w:style w:type="paragraph" w:styleId="a8">
    <w:name w:val="Title"/>
    <w:basedOn w:val="a"/>
    <w:next w:val="a"/>
    <w:link w:val="a9"/>
    <w:uiPriority w:val="10"/>
    <w:qFormat/>
    <w:rsid w:val="00CD29E3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CD29E3"/>
    <w:rPr>
      <w:rFonts w:ascii="Times New Roman" w:eastAsia="Times New Roman" w:hAnsi="Times New Roman" w:cs="Times New Roman"/>
      <w:lang w:val="en-US"/>
    </w:rPr>
  </w:style>
  <w:style w:type="character" w:styleId="aa">
    <w:name w:val="Emphasis"/>
    <w:basedOn w:val="a0"/>
    <w:uiPriority w:val="20"/>
    <w:qFormat/>
    <w:rsid w:val="00CD29E3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CD29E3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CD29E3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CD29E3"/>
    <w:pPr>
      <w:spacing w:line="240" w:lineRule="auto"/>
    </w:pPr>
  </w:style>
  <w:style w:type="paragraph" w:customStyle="1" w:styleId="disclaimer">
    <w:name w:val="disclaimer"/>
    <w:basedOn w:val="a"/>
    <w:rsid w:val="00CD29E3"/>
    <w:pPr>
      <w:jc w:val="center"/>
    </w:pPr>
    <w:rPr>
      <w:sz w:val="18"/>
      <w:szCs w:val="18"/>
    </w:rPr>
  </w:style>
  <w:style w:type="paragraph" w:customStyle="1" w:styleId="DocDefaults">
    <w:name w:val="DocDefaults"/>
    <w:rsid w:val="00CD29E3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CD2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29E3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footer"/>
    <w:basedOn w:val="a"/>
    <w:link w:val="af1"/>
    <w:uiPriority w:val="99"/>
    <w:unhideWhenUsed/>
    <w:rsid w:val="00410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103A4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E3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D29E3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CD29E3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CD29E3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CD29E3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9E3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D29E3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D29E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D29E3"/>
    <w:rPr>
      <w:rFonts w:ascii="Times New Roman" w:eastAsia="Times New Roman" w:hAnsi="Times New Roman" w:cs="Times New Roman"/>
      <w:lang w:val="en-US"/>
    </w:rPr>
  </w:style>
  <w:style w:type="paragraph" w:styleId="a3">
    <w:name w:val="header"/>
    <w:basedOn w:val="a"/>
    <w:link w:val="a4"/>
    <w:uiPriority w:val="99"/>
    <w:unhideWhenUsed/>
    <w:rsid w:val="00CD29E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29E3"/>
    <w:rPr>
      <w:rFonts w:ascii="Times New Roman" w:eastAsia="Times New Roman" w:hAnsi="Times New Roman" w:cs="Times New Roman"/>
      <w:lang w:val="en-US"/>
    </w:rPr>
  </w:style>
  <w:style w:type="paragraph" w:styleId="a5">
    <w:name w:val="Normal Indent"/>
    <w:basedOn w:val="a"/>
    <w:uiPriority w:val="99"/>
    <w:unhideWhenUsed/>
    <w:rsid w:val="00CD29E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D29E3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CD29E3"/>
    <w:rPr>
      <w:rFonts w:ascii="Times New Roman" w:eastAsia="Times New Roman" w:hAnsi="Times New Roman" w:cs="Times New Roman"/>
      <w:lang w:val="en-US"/>
    </w:rPr>
  </w:style>
  <w:style w:type="paragraph" w:styleId="a8">
    <w:name w:val="Title"/>
    <w:basedOn w:val="a"/>
    <w:next w:val="a"/>
    <w:link w:val="a9"/>
    <w:uiPriority w:val="10"/>
    <w:qFormat/>
    <w:rsid w:val="00CD29E3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CD29E3"/>
    <w:rPr>
      <w:rFonts w:ascii="Times New Roman" w:eastAsia="Times New Roman" w:hAnsi="Times New Roman" w:cs="Times New Roman"/>
      <w:lang w:val="en-US"/>
    </w:rPr>
  </w:style>
  <w:style w:type="character" w:styleId="aa">
    <w:name w:val="Emphasis"/>
    <w:basedOn w:val="a0"/>
    <w:uiPriority w:val="20"/>
    <w:qFormat/>
    <w:rsid w:val="00CD29E3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CD29E3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CD29E3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CD29E3"/>
    <w:pPr>
      <w:spacing w:line="240" w:lineRule="auto"/>
    </w:pPr>
  </w:style>
  <w:style w:type="paragraph" w:customStyle="1" w:styleId="disclaimer">
    <w:name w:val="disclaimer"/>
    <w:basedOn w:val="a"/>
    <w:rsid w:val="00CD29E3"/>
    <w:pPr>
      <w:jc w:val="center"/>
    </w:pPr>
    <w:rPr>
      <w:sz w:val="18"/>
      <w:szCs w:val="18"/>
    </w:rPr>
  </w:style>
  <w:style w:type="paragraph" w:customStyle="1" w:styleId="DocDefaults">
    <w:name w:val="DocDefaults"/>
    <w:rsid w:val="00CD29E3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CD2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29E3"/>
    <w:rPr>
      <w:rFonts w:ascii="Tahoma" w:eastAsia="Times New Roman" w:hAnsi="Tahoma" w:cs="Tahoma"/>
      <w:sz w:val="16"/>
      <w:szCs w:val="16"/>
      <w:lang w:val="en-US"/>
    </w:rPr>
  </w:style>
  <w:style w:type="paragraph" w:styleId="af0">
    <w:name w:val="footer"/>
    <w:basedOn w:val="a"/>
    <w:link w:val="af1"/>
    <w:uiPriority w:val="99"/>
    <w:unhideWhenUsed/>
    <w:rsid w:val="00410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103A4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15477</Words>
  <Characters>88222</Characters>
  <Application>Microsoft Office Word</Application>
  <DocSecurity>0</DocSecurity>
  <Lines>735</Lines>
  <Paragraphs>206</Paragraphs>
  <ScaleCrop>false</ScaleCrop>
  <Company>SPecialiST RePack</Company>
  <LinksUpToDate>false</LinksUpToDate>
  <CharactersWithSpaces>103493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13</cp:revision>
  <dcterms:created xsi:type="dcterms:W3CDTF">2020-03-16T04:46:00Z</dcterms:created>
  <dcterms:modified xsi:type="dcterms:W3CDTF">2020-03-16T04:49:00Z</dcterms:modified>
</cp:coreProperties>
</file>